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E7" w:rsidRPr="00257AA8" w:rsidRDefault="00D76EE7" w:rsidP="00D76EE7">
      <w:pPr>
        <w:spacing w:after="0"/>
        <w:rPr>
          <w:rFonts w:ascii="Times New Roman" w:hAnsi="Times New Roman" w:cs="Times New Roman"/>
          <w:b/>
          <w:bCs/>
        </w:rPr>
      </w:pPr>
      <w:r>
        <w:rPr>
          <w:rFonts w:ascii="Times New Roman" w:hAnsi="Times New Roman" w:cs="Times New Roman"/>
          <w:noProof/>
          <w:lang w:val="ru-RU" w:eastAsia="ru-RU"/>
        </w:rPr>
        <w:drawing>
          <wp:anchor distT="0" distB="0" distL="114300" distR="114300" simplePos="0" relativeHeight="251660288" behindDoc="0" locked="0" layoutInCell="1" allowOverlap="1" wp14:anchorId="4066A72F" wp14:editId="3D2895FC">
            <wp:simplePos x="0" y="0"/>
            <wp:positionH relativeFrom="column">
              <wp:posOffset>5196840</wp:posOffset>
            </wp:positionH>
            <wp:positionV relativeFrom="paragraph">
              <wp:posOffset>34925</wp:posOffset>
            </wp:positionV>
            <wp:extent cx="458621" cy="58003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58621" cy="580030"/>
                    </a:xfrm>
                    <a:prstGeom prst="rect">
                      <a:avLst/>
                    </a:prstGeom>
                    <a:noFill/>
                    <a:ln w="9525">
                      <a:noFill/>
                      <a:miter lim="800000"/>
                      <a:headEnd/>
                      <a:tailEnd/>
                    </a:ln>
                  </pic:spPr>
                </pic:pic>
              </a:graphicData>
            </a:graphic>
          </wp:anchor>
        </w:drawing>
      </w:r>
      <w:r>
        <w:rPr>
          <w:rFonts w:ascii="Times New Roman" w:hAnsi="Times New Roman" w:cs="Times New Roman"/>
          <w:noProof/>
          <w:lang w:val="ru-RU" w:eastAsia="ru-RU"/>
        </w:rPr>
        <w:drawing>
          <wp:anchor distT="0" distB="0" distL="114300" distR="114300" simplePos="0" relativeHeight="251659264" behindDoc="0" locked="0" layoutInCell="1" allowOverlap="1" wp14:anchorId="590EAB34" wp14:editId="22CACEBF">
            <wp:simplePos x="0" y="0"/>
            <wp:positionH relativeFrom="column">
              <wp:posOffset>424815</wp:posOffset>
            </wp:positionH>
            <wp:positionV relativeFrom="paragraph">
              <wp:posOffset>101600</wp:posOffset>
            </wp:positionV>
            <wp:extent cx="486410" cy="572770"/>
            <wp:effectExtent l="0" t="0" r="8890" b="0"/>
            <wp:wrapNone/>
            <wp:docPr id="2" name="Imagine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93"/>
                    <pic:cNvPicPr>
                      <a:picLocks noChangeAspect="1" noChangeArrowheads="1"/>
                    </pic:cNvPicPr>
                  </pic:nvPicPr>
                  <pic:blipFill>
                    <a:blip r:embed="rId6"/>
                    <a:srcRect/>
                    <a:stretch>
                      <a:fillRect/>
                    </a:stretch>
                  </pic:blipFill>
                  <pic:spPr bwMode="auto">
                    <a:xfrm>
                      <a:off x="0" y="0"/>
                      <a:ext cx="486410" cy="572770"/>
                    </a:xfrm>
                    <a:prstGeom prst="rect">
                      <a:avLst/>
                    </a:prstGeom>
                    <a:noFill/>
                  </pic:spPr>
                </pic:pic>
              </a:graphicData>
            </a:graphic>
          </wp:anchor>
        </w:drawing>
      </w:r>
    </w:p>
    <w:p w:rsidR="00D76EE7" w:rsidRPr="00257AA8" w:rsidRDefault="00D76EE7" w:rsidP="00D76EE7">
      <w:pPr>
        <w:spacing w:after="0"/>
        <w:jc w:val="center"/>
        <w:rPr>
          <w:rFonts w:ascii="Times New Roman" w:hAnsi="Times New Roman" w:cs="Times New Roman"/>
          <w:lang w:val="it-IT"/>
        </w:rPr>
      </w:pPr>
      <w:r w:rsidRPr="00257AA8">
        <w:rPr>
          <w:rFonts w:ascii="Times New Roman" w:hAnsi="Times New Roman" w:cs="Times New Roman"/>
          <w:lang w:val="it-IT"/>
        </w:rPr>
        <w:t xml:space="preserve">   </w:t>
      </w:r>
    </w:p>
    <w:p w:rsidR="00D76EE7" w:rsidRPr="008960BE" w:rsidRDefault="00D76EE7" w:rsidP="00D76EE7">
      <w:pPr>
        <w:spacing w:after="0"/>
        <w:jc w:val="center"/>
        <w:rPr>
          <w:rFonts w:ascii="Times New Roman" w:hAnsi="Times New Roman" w:cs="Times New Roman"/>
          <w:b/>
          <w:bCs/>
          <w:sz w:val="24"/>
          <w:szCs w:val="24"/>
          <w:lang w:val="it-IT"/>
        </w:rPr>
      </w:pPr>
      <w:r w:rsidRPr="008960BE">
        <w:rPr>
          <w:rFonts w:ascii="Times New Roman" w:hAnsi="Times New Roman" w:cs="Times New Roman"/>
          <w:b/>
          <w:bCs/>
          <w:sz w:val="24"/>
          <w:szCs w:val="24"/>
          <w:lang w:val="it-IT"/>
        </w:rPr>
        <w:t>REPUBLICA MOLDOVA</w:t>
      </w:r>
    </w:p>
    <w:p w:rsidR="00D76EE7" w:rsidRPr="008960BE" w:rsidRDefault="00D76EE7" w:rsidP="00D76EE7">
      <w:pPr>
        <w:spacing w:after="0"/>
        <w:jc w:val="center"/>
        <w:rPr>
          <w:rFonts w:ascii="Times New Roman" w:hAnsi="Times New Roman" w:cs="Times New Roman"/>
          <w:b/>
          <w:bCs/>
          <w:sz w:val="24"/>
          <w:szCs w:val="24"/>
          <w:lang w:val="it-IT"/>
        </w:rPr>
      </w:pPr>
      <w:r w:rsidRPr="008960BE">
        <w:rPr>
          <w:rFonts w:ascii="Times New Roman" w:hAnsi="Times New Roman" w:cs="Times New Roman"/>
          <w:b/>
          <w:bCs/>
          <w:sz w:val="24"/>
          <w:szCs w:val="24"/>
          <w:lang w:val="it-IT"/>
        </w:rPr>
        <w:t>CONSILIUL RAIONAL NISPORENI</w:t>
      </w:r>
    </w:p>
    <w:p w:rsidR="00D76EE7" w:rsidRPr="00257AA8" w:rsidRDefault="00D76EE7" w:rsidP="00D76EE7">
      <w:pPr>
        <w:pBdr>
          <w:bottom w:val="thinThickThinSmallGap" w:sz="24" w:space="0" w:color="auto"/>
        </w:pBdr>
        <w:spacing w:after="0"/>
        <w:rPr>
          <w:rFonts w:ascii="Times New Roman" w:hAnsi="Times New Roman" w:cs="Times New Roman"/>
          <w:sz w:val="28"/>
          <w:szCs w:val="28"/>
          <w:lang w:val="it-IT"/>
        </w:rPr>
      </w:pPr>
    </w:p>
    <w:p w:rsidR="000F0F13" w:rsidRPr="00073DB3" w:rsidRDefault="00073DB3" w:rsidP="00073DB3">
      <w:pPr>
        <w:spacing w:after="0"/>
        <w:jc w:val="right"/>
        <w:rPr>
          <w:rFonts w:ascii="Times New Roman" w:hAnsi="Times New Roman" w:cs="Times New Roman"/>
          <w:b/>
          <w:bCs/>
          <w:sz w:val="28"/>
          <w:szCs w:val="28"/>
          <w:lang w:val="it-IT"/>
        </w:rPr>
      </w:pPr>
      <w:r>
        <w:rPr>
          <w:rFonts w:ascii="Times New Roman" w:hAnsi="Times New Roman" w:cs="Times New Roman"/>
          <w:b/>
          <w:bCs/>
          <w:sz w:val="28"/>
          <w:szCs w:val="28"/>
          <w:lang w:val="it-IT"/>
        </w:rPr>
        <w:t xml:space="preserve">Proiect </w:t>
      </w:r>
    </w:p>
    <w:p w:rsidR="00D76EE7" w:rsidRPr="00511995" w:rsidRDefault="00D76EE7" w:rsidP="00D76EE7">
      <w:pPr>
        <w:spacing w:after="0"/>
        <w:jc w:val="center"/>
        <w:rPr>
          <w:rFonts w:ascii="Times New Roman" w:hAnsi="Times New Roman" w:cs="Times New Roman"/>
          <w:bCs/>
          <w:i/>
          <w:iCs/>
          <w:sz w:val="28"/>
          <w:szCs w:val="28"/>
        </w:rPr>
      </w:pPr>
      <w:r w:rsidRPr="00511995">
        <w:rPr>
          <w:rFonts w:ascii="Times New Roman" w:hAnsi="Times New Roman" w:cs="Times New Roman"/>
          <w:b/>
          <w:bCs/>
          <w:sz w:val="28"/>
          <w:szCs w:val="28"/>
        </w:rPr>
        <w:t xml:space="preserve">DECIZIE  nr. </w:t>
      </w:r>
      <w:r w:rsidR="00C91AF1">
        <w:rPr>
          <w:rFonts w:ascii="Times New Roman" w:hAnsi="Times New Roman" w:cs="Times New Roman"/>
          <w:b/>
          <w:bCs/>
          <w:sz w:val="28"/>
          <w:szCs w:val="28"/>
        </w:rPr>
        <w:t>1/16</w:t>
      </w:r>
      <w:bookmarkStart w:id="0" w:name="_GoBack"/>
      <w:bookmarkEnd w:id="0"/>
    </w:p>
    <w:p w:rsidR="00D76EE7" w:rsidRPr="00511995" w:rsidRDefault="00D76EE7" w:rsidP="00D76EE7">
      <w:pPr>
        <w:spacing w:after="0"/>
        <w:rPr>
          <w:rFonts w:ascii="Times New Roman" w:hAnsi="Times New Roman" w:cs="Times New Roman"/>
          <w:bCs/>
          <w:i/>
          <w:iCs/>
          <w:sz w:val="28"/>
          <w:szCs w:val="28"/>
        </w:rPr>
      </w:pPr>
    </w:p>
    <w:p w:rsidR="00D76EE7" w:rsidRPr="00511995" w:rsidRDefault="00D76EE7" w:rsidP="00D76EE7">
      <w:pPr>
        <w:spacing w:after="0"/>
        <w:rPr>
          <w:rFonts w:ascii="Times New Roman" w:hAnsi="Times New Roman" w:cs="Times New Roman"/>
          <w:bCs/>
          <w:i/>
          <w:iCs/>
          <w:sz w:val="28"/>
          <w:szCs w:val="28"/>
        </w:rPr>
      </w:pPr>
      <w:r>
        <w:rPr>
          <w:rFonts w:ascii="Times New Roman" w:hAnsi="Times New Roman" w:cs="Times New Roman"/>
          <w:bCs/>
          <w:i/>
          <w:iCs/>
          <w:sz w:val="28"/>
          <w:szCs w:val="28"/>
        </w:rPr>
        <w:t xml:space="preserve">din  </w:t>
      </w:r>
      <w:r w:rsidR="00073DB3">
        <w:rPr>
          <w:rFonts w:ascii="Times New Roman" w:hAnsi="Times New Roman" w:cs="Times New Roman"/>
          <w:bCs/>
          <w:i/>
          <w:iCs/>
          <w:sz w:val="28"/>
          <w:szCs w:val="28"/>
        </w:rPr>
        <w:t>24 februarie</w:t>
      </w:r>
      <w:r w:rsidRPr="00511995">
        <w:rPr>
          <w:rFonts w:ascii="Times New Roman" w:hAnsi="Times New Roman" w:cs="Times New Roman"/>
          <w:bCs/>
          <w:i/>
          <w:iCs/>
          <w:sz w:val="28"/>
          <w:szCs w:val="28"/>
        </w:rPr>
        <w:t xml:space="preserve">  20</w:t>
      </w:r>
      <w:r>
        <w:rPr>
          <w:rFonts w:ascii="Times New Roman" w:hAnsi="Times New Roman" w:cs="Times New Roman"/>
          <w:bCs/>
          <w:i/>
          <w:iCs/>
          <w:sz w:val="28"/>
          <w:szCs w:val="28"/>
        </w:rPr>
        <w:t>2</w:t>
      </w:r>
      <w:r w:rsidR="00073DB3">
        <w:rPr>
          <w:rFonts w:ascii="Times New Roman" w:hAnsi="Times New Roman" w:cs="Times New Roman"/>
          <w:bCs/>
          <w:i/>
          <w:iCs/>
          <w:sz w:val="28"/>
          <w:szCs w:val="28"/>
        </w:rPr>
        <w:t>2</w:t>
      </w:r>
      <w:r w:rsidRPr="00511995">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Pr>
          <w:rFonts w:ascii="Times New Roman" w:hAnsi="Times New Roman" w:cs="Times New Roman"/>
          <w:bCs/>
          <w:i/>
          <w:iCs/>
          <w:sz w:val="28"/>
          <w:szCs w:val="28"/>
        </w:rPr>
        <w:tab/>
        <w:t xml:space="preserve">                   </w:t>
      </w:r>
      <w:r w:rsidRPr="00511995">
        <w:rPr>
          <w:rFonts w:ascii="Times New Roman" w:hAnsi="Times New Roman" w:cs="Times New Roman"/>
          <w:bCs/>
          <w:i/>
          <w:iCs/>
          <w:sz w:val="28"/>
          <w:szCs w:val="28"/>
        </w:rPr>
        <w:tab/>
        <w:t xml:space="preserve"> or. Nisporeni</w:t>
      </w:r>
    </w:p>
    <w:p w:rsidR="00D76EE7" w:rsidRPr="00511995" w:rsidRDefault="00D76EE7" w:rsidP="00D76EE7">
      <w:pPr>
        <w:spacing w:after="0"/>
        <w:rPr>
          <w:rFonts w:ascii="Times New Roman" w:hAnsi="Times New Roman" w:cs="Times New Roman"/>
          <w:i/>
          <w:sz w:val="28"/>
          <w:szCs w:val="28"/>
        </w:rPr>
      </w:pPr>
    </w:p>
    <w:p w:rsidR="00D9016D" w:rsidRPr="002B2A5B" w:rsidRDefault="00D9016D" w:rsidP="00D76EE7">
      <w:pPr>
        <w:spacing w:after="0"/>
        <w:rPr>
          <w:rFonts w:ascii="Times New Roman" w:hAnsi="Times New Roman" w:cs="Times New Roman"/>
          <w:b/>
          <w:sz w:val="28"/>
          <w:szCs w:val="28"/>
        </w:rPr>
      </w:pPr>
      <w:r w:rsidRPr="000F4B81">
        <w:rPr>
          <w:rFonts w:ascii="Times New Roman" w:hAnsi="Times New Roman" w:cs="Times New Roman"/>
          <w:b/>
          <w:sz w:val="26"/>
          <w:szCs w:val="26"/>
          <w:lang w:val="it-IT"/>
        </w:rPr>
        <w:t>“</w:t>
      </w:r>
      <w:r w:rsidR="00D76EE7" w:rsidRPr="002B2A5B">
        <w:rPr>
          <w:rFonts w:ascii="Times New Roman" w:hAnsi="Times New Roman" w:cs="Times New Roman"/>
          <w:b/>
          <w:sz w:val="28"/>
          <w:szCs w:val="28"/>
        </w:rPr>
        <w:t xml:space="preserve">Cu privire la  numirea dnei </w:t>
      </w:r>
      <w:r w:rsidR="00073DB3" w:rsidRPr="002B2A5B">
        <w:rPr>
          <w:rFonts w:ascii="Times New Roman" w:hAnsi="Times New Roman" w:cs="Times New Roman"/>
          <w:b/>
          <w:sz w:val="28"/>
          <w:szCs w:val="28"/>
        </w:rPr>
        <w:t>Vera Lazăr</w:t>
      </w:r>
      <w:r w:rsidR="00D76EE7" w:rsidRPr="002B2A5B">
        <w:rPr>
          <w:rFonts w:ascii="Times New Roman" w:hAnsi="Times New Roman" w:cs="Times New Roman"/>
          <w:b/>
          <w:sz w:val="28"/>
          <w:szCs w:val="28"/>
        </w:rPr>
        <w:t xml:space="preserve"> în </w:t>
      </w:r>
      <w:proofErr w:type="spellStart"/>
      <w:r w:rsidR="00D76EE7" w:rsidRPr="002B2A5B">
        <w:rPr>
          <w:rFonts w:ascii="Times New Roman" w:hAnsi="Times New Roman" w:cs="Times New Roman"/>
          <w:b/>
          <w:sz w:val="28"/>
          <w:szCs w:val="28"/>
        </w:rPr>
        <w:t>funcţia</w:t>
      </w:r>
      <w:proofErr w:type="spellEnd"/>
      <w:r w:rsidR="00D76EE7" w:rsidRPr="002B2A5B">
        <w:rPr>
          <w:rFonts w:ascii="Times New Roman" w:hAnsi="Times New Roman" w:cs="Times New Roman"/>
          <w:b/>
          <w:sz w:val="28"/>
          <w:szCs w:val="28"/>
        </w:rPr>
        <w:t xml:space="preserve"> </w:t>
      </w:r>
    </w:p>
    <w:p w:rsidR="00D76EE7" w:rsidRPr="002B2A5B" w:rsidRDefault="00D76EE7" w:rsidP="00073DB3">
      <w:pPr>
        <w:spacing w:after="0"/>
        <w:rPr>
          <w:rFonts w:ascii="Times New Roman" w:hAnsi="Times New Roman" w:cs="Times New Roman"/>
          <w:b/>
          <w:sz w:val="28"/>
          <w:szCs w:val="28"/>
        </w:rPr>
      </w:pPr>
      <w:r w:rsidRPr="002B2A5B">
        <w:rPr>
          <w:rFonts w:ascii="Times New Roman" w:hAnsi="Times New Roman" w:cs="Times New Roman"/>
          <w:b/>
          <w:sz w:val="28"/>
          <w:szCs w:val="28"/>
        </w:rPr>
        <w:t>publică deținută de</w:t>
      </w:r>
      <w:r w:rsidR="00D9016D" w:rsidRPr="002B2A5B">
        <w:rPr>
          <w:rFonts w:ascii="Times New Roman" w:hAnsi="Times New Roman" w:cs="Times New Roman"/>
          <w:b/>
          <w:sz w:val="28"/>
          <w:szCs w:val="28"/>
        </w:rPr>
        <w:t xml:space="preserve"> </w:t>
      </w:r>
      <w:r w:rsidRPr="002B2A5B">
        <w:rPr>
          <w:rFonts w:ascii="Times New Roman" w:hAnsi="Times New Roman" w:cs="Times New Roman"/>
          <w:b/>
          <w:sz w:val="28"/>
          <w:szCs w:val="28"/>
        </w:rPr>
        <w:t>„</w:t>
      </w:r>
      <w:proofErr w:type="spellStart"/>
      <w:r w:rsidRPr="002B2A5B">
        <w:rPr>
          <w:rFonts w:ascii="Times New Roman" w:hAnsi="Times New Roman" w:cs="Times New Roman"/>
          <w:b/>
          <w:sz w:val="28"/>
          <w:szCs w:val="28"/>
        </w:rPr>
        <w:t>şef</w:t>
      </w:r>
      <w:proofErr w:type="spellEnd"/>
      <w:r w:rsidRPr="002B2A5B">
        <w:rPr>
          <w:rFonts w:ascii="Times New Roman" w:hAnsi="Times New Roman" w:cs="Times New Roman"/>
          <w:b/>
          <w:sz w:val="28"/>
          <w:szCs w:val="28"/>
        </w:rPr>
        <w:t xml:space="preserve"> </w:t>
      </w:r>
      <w:proofErr w:type="spellStart"/>
      <w:r w:rsidRPr="002B2A5B">
        <w:rPr>
          <w:rFonts w:ascii="Times New Roman" w:hAnsi="Times New Roman" w:cs="Times New Roman"/>
          <w:b/>
          <w:sz w:val="28"/>
          <w:szCs w:val="28"/>
        </w:rPr>
        <w:t>direcţie</w:t>
      </w:r>
      <w:proofErr w:type="spellEnd"/>
      <w:r w:rsidRPr="002B2A5B">
        <w:rPr>
          <w:rFonts w:ascii="Times New Roman" w:hAnsi="Times New Roman" w:cs="Times New Roman"/>
          <w:b/>
          <w:sz w:val="28"/>
          <w:szCs w:val="28"/>
        </w:rPr>
        <w:t xml:space="preserve">” al </w:t>
      </w:r>
      <w:proofErr w:type="spellStart"/>
      <w:r w:rsidRPr="002B2A5B">
        <w:rPr>
          <w:rFonts w:ascii="Times New Roman" w:hAnsi="Times New Roman" w:cs="Times New Roman"/>
          <w:b/>
          <w:sz w:val="28"/>
          <w:szCs w:val="28"/>
        </w:rPr>
        <w:t>Direcţiei</w:t>
      </w:r>
      <w:proofErr w:type="spellEnd"/>
      <w:r w:rsidRPr="002B2A5B">
        <w:rPr>
          <w:rFonts w:ascii="Times New Roman" w:hAnsi="Times New Roman" w:cs="Times New Roman"/>
          <w:b/>
          <w:sz w:val="28"/>
          <w:szCs w:val="28"/>
        </w:rPr>
        <w:t xml:space="preserve"> </w:t>
      </w:r>
      <w:r w:rsidR="00073DB3" w:rsidRPr="002B2A5B">
        <w:rPr>
          <w:rFonts w:ascii="Times New Roman" w:hAnsi="Times New Roman" w:cs="Times New Roman"/>
          <w:b/>
          <w:sz w:val="28"/>
          <w:szCs w:val="28"/>
        </w:rPr>
        <w:t>finanțe</w:t>
      </w:r>
      <w:r w:rsidR="00D9016D" w:rsidRPr="002B2A5B">
        <w:rPr>
          <w:rFonts w:ascii="Times New Roman" w:hAnsi="Times New Roman" w:cs="Times New Roman"/>
          <w:b/>
          <w:sz w:val="28"/>
          <w:szCs w:val="28"/>
        </w:rPr>
        <w:t>”</w:t>
      </w:r>
    </w:p>
    <w:p w:rsidR="00D76EE7" w:rsidRPr="002B2A5B" w:rsidRDefault="00D76EE7" w:rsidP="00D76EE7">
      <w:pPr>
        <w:spacing w:after="0"/>
        <w:rPr>
          <w:rFonts w:ascii="Times New Roman" w:hAnsi="Times New Roman" w:cs="Times New Roman"/>
          <w:sz w:val="28"/>
          <w:szCs w:val="28"/>
        </w:rPr>
      </w:pPr>
    </w:p>
    <w:p w:rsidR="00D76EE7" w:rsidRPr="00511995" w:rsidRDefault="00D76EE7" w:rsidP="00D76EE7">
      <w:pPr>
        <w:spacing w:after="0"/>
        <w:jc w:val="both"/>
        <w:rPr>
          <w:rFonts w:ascii="Times New Roman" w:hAnsi="Times New Roman" w:cs="Times New Roman"/>
          <w:sz w:val="28"/>
          <w:szCs w:val="28"/>
        </w:rPr>
      </w:pPr>
      <w:r w:rsidRPr="00511995">
        <w:rPr>
          <w:rFonts w:ascii="Times New Roman" w:hAnsi="Times New Roman" w:cs="Times New Roman"/>
          <w:sz w:val="28"/>
          <w:szCs w:val="28"/>
        </w:rPr>
        <w:t xml:space="preserve"> </w:t>
      </w:r>
      <w:r w:rsidRPr="00511995">
        <w:rPr>
          <w:rFonts w:ascii="Times New Roman" w:hAnsi="Times New Roman" w:cs="Times New Roman"/>
          <w:sz w:val="28"/>
          <w:szCs w:val="28"/>
        </w:rPr>
        <w:tab/>
      </w:r>
      <w:r w:rsidR="00073DB3">
        <w:rPr>
          <w:rFonts w:ascii="Times New Roman" w:hAnsi="Times New Roman" w:cs="Times New Roman"/>
          <w:sz w:val="28"/>
          <w:szCs w:val="28"/>
        </w:rPr>
        <w:t>În conformitate cu</w:t>
      </w:r>
      <w:r w:rsidRPr="00511995">
        <w:rPr>
          <w:rFonts w:ascii="Times New Roman" w:hAnsi="Times New Roman" w:cs="Times New Roman"/>
          <w:sz w:val="28"/>
          <w:szCs w:val="28"/>
        </w:rPr>
        <w:t xml:space="preserve"> art.</w:t>
      </w:r>
      <w:r w:rsidR="002B2A5B">
        <w:rPr>
          <w:rFonts w:ascii="Times New Roman" w:hAnsi="Times New Roman" w:cs="Times New Roman"/>
          <w:sz w:val="28"/>
          <w:szCs w:val="28"/>
        </w:rPr>
        <w:t xml:space="preserve"> </w:t>
      </w:r>
      <w:r w:rsidRPr="00511995">
        <w:rPr>
          <w:rFonts w:ascii="Times New Roman" w:hAnsi="Times New Roman" w:cs="Times New Roman"/>
          <w:sz w:val="28"/>
          <w:szCs w:val="28"/>
        </w:rPr>
        <w:t>27, art</w:t>
      </w:r>
      <w:r w:rsidR="00FA757C">
        <w:rPr>
          <w:rFonts w:ascii="Times New Roman" w:hAnsi="Times New Roman" w:cs="Times New Roman"/>
          <w:sz w:val="28"/>
          <w:szCs w:val="28"/>
        </w:rPr>
        <w:t>.</w:t>
      </w:r>
      <w:r w:rsidR="002B2A5B">
        <w:rPr>
          <w:rFonts w:ascii="Times New Roman" w:hAnsi="Times New Roman" w:cs="Times New Roman"/>
          <w:sz w:val="28"/>
          <w:szCs w:val="28"/>
        </w:rPr>
        <w:t xml:space="preserve"> </w:t>
      </w:r>
      <w:r w:rsidR="00FA757C">
        <w:rPr>
          <w:rFonts w:ascii="Times New Roman" w:hAnsi="Times New Roman" w:cs="Times New Roman"/>
          <w:sz w:val="28"/>
          <w:szCs w:val="28"/>
        </w:rPr>
        <w:t>30 alin.</w:t>
      </w:r>
      <w:r w:rsidR="002B2A5B">
        <w:rPr>
          <w:rFonts w:ascii="Times New Roman" w:hAnsi="Times New Roman" w:cs="Times New Roman"/>
          <w:sz w:val="28"/>
          <w:szCs w:val="28"/>
        </w:rPr>
        <w:t xml:space="preserve"> </w:t>
      </w:r>
      <w:r w:rsidR="00FA757C">
        <w:rPr>
          <w:rFonts w:ascii="Times New Roman" w:hAnsi="Times New Roman" w:cs="Times New Roman"/>
          <w:sz w:val="28"/>
          <w:szCs w:val="28"/>
        </w:rPr>
        <w:t>(1-2), art.</w:t>
      </w:r>
      <w:r w:rsidR="002B2A5B">
        <w:rPr>
          <w:rFonts w:ascii="Times New Roman" w:hAnsi="Times New Roman" w:cs="Times New Roman"/>
          <w:sz w:val="28"/>
          <w:szCs w:val="28"/>
        </w:rPr>
        <w:t xml:space="preserve"> </w:t>
      </w:r>
      <w:r w:rsidR="00FA757C">
        <w:rPr>
          <w:rFonts w:ascii="Times New Roman" w:hAnsi="Times New Roman" w:cs="Times New Roman"/>
          <w:sz w:val="28"/>
          <w:szCs w:val="28"/>
        </w:rPr>
        <w:t>42 alin.</w:t>
      </w:r>
      <w:r w:rsidRPr="00511995">
        <w:rPr>
          <w:rFonts w:ascii="Times New Roman" w:hAnsi="Times New Roman" w:cs="Times New Roman"/>
          <w:sz w:val="28"/>
          <w:szCs w:val="28"/>
        </w:rPr>
        <w:t xml:space="preserve"> </w:t>
      </w:r>
      <w:r w:rsidR="00FA757C">
        <w:rPr>
          <w:rFonts w:ascii="Times New Roman" w:hAnsi="Times New Roman" w:cs="Times New Roman"/>
          <w:sz w:val="28"/>
          <w:szCs w:val="28"/>
        </w:rPr>
        <w:t>(5</w:t>
      </w:r>
      <w:r w:rsidR="00FA757C">
        <w:rPr>
          <w:rFonts w:ascii="Times New Roman" w:hAnsi="Times New Roman" w:cs="Times New Roman"/>
          <w:sz w:val="28"/>
          <w:szCs w:val="28"/>
          <w:vertAlign w:val="superscript"/>
        </w:rPr>
        <w:t>1</w:t>
      </w:r>
      <w:r w:rsidR="00FA757C">
        <w:rPr>
          <w:rFonts w:ascii="Times New Roman" w:hAnsi="Times New Roman" w:cs="Times New Roman"/>
          <w:sz w:val="28"/>
          <w:szCs w:val="28"/>
        </w:rPr>
        <w:t xml:space="preserve">) </w:t>
      </w:r>
      <w:r w:rsidRPr="00511995">
        <w:rPr>
          <w:rFonts w:ascii="Times New Roman" w:hAnsi="Times New Roman" w:cs="Times New Roman"/>
          <w:sz w:val="28"/>
          <w:szCs w:val="28"/>
        </w:rPr>
        <w:t xml:space="preserve">din Legea nr.158-XVI din 04.07.2008 cu privire la </w:t>
      </w:r>
      <w:proofErr w:type="spellStart"/>
      <w:r w:rsidRPr="00511995">
        <w:rPr>
          <w:rFonts w:ascii="Times New Roman" w:hAnsi="Times New Roman" w:cs="Times New Roman"/>
          <w:sz w:val="28"/>
          <w:szCs w:val="28"/>
        </w:rPr>
        <w:t>funcţia</w:t>
      </w:r>
      <w:proofErr w:type="spellEnd"/>
      <w:r w:rsidRPr="00511995">
        <w:rPr>
          <w:rFonts w:ascii="Times New Roman" w:hAnsi="Times New Roman" w:cs="Times New Roman"/>
          <w:sz w:val="28"/>
          <w:szCs w:val="28"/>
        </w:rPr>
        <w:t xml:space="preserve"> publică </w:t>
      </w:r>
      <w:proofErr w:type="spellStart"/>
      <w:r w:rsidRPr="00511995">
        <w:rPr>
          <w:rFonts w:ascii="Times New Roman" w:hAnsi="Times New Roman" w:cs="Times New Roman"/>
          <w:sz w:val="28"/>
          <w:szCs w:val="28"/>
        </w:rPr>
        <w:t>şi</w:t>
      </w:r>
      <w:proofErr w:type="spellEnd"/>
      <w:r w:rsidRPr="00511995">
        <w:rPr>
          <w:rFonts w:ascii="Times New Roman" w:hAnsi="Times New Roman" w:cs="Times New Roman"/>
          <w:sz w:val="28"/>
          <w:szCs w:val="28"/>
        </w:rPr>
        <w:t xml:space="preserve"> statutul </w:t>
      </w:r>
      <w:proofErr w:type="spellStart"/>
      <w:r w:rsidRPr="00511995">
        <w:rPr>
          <w:rFonts w:ascii="Times New Roman" w:hAnsi="Times New Roman" w:cs="Times New Roman"/>
          <w:sz w:val="28"/>
          <w:szCs w:val="28"/>
        </w:rPr>
        <w:t>funcţionarului</w:t>
      </w:r>
      <w:proofErr w:type="spellEnd"/>
      <w:r w:rsidRPr="00511995">
        <w:rPr>
          <w:rFonts w:ascii="Times New Roman" w:hAnsi="Times New Roman" w:cs="Times New Roman"/>
          <w:sz w:val="28"/>
          <w:szCs w:val="28"/>
        </w:rPr>
        <w:t xml:space="preserve"> public, art. 43 alin. (1) lit. n) și art. 46 alin. (1) din Legea privind </w:t>
      </w:r>
      <w:proofErr w:type="spellStart"/>
      <w:r w:rsidRPr="00511995">
        <w:rPr>
          <w:rFonts w:ascii="Times New Roman" w:hAnsi="Times New Roman" w:cs="Times New Roman"/>
          <w:sz w:val="28"/>
          <w:szCs w:val="28"/>
        </w:rPr>
        <w:t>administraţia</w:t>
      </w:r>
      <w:proofErr w:type="spellEnd"/>
      <w:r w:rsidRPr="00511995">
        <w:rPr>
          <w:rFonts w:ascii="Times New Roman" w:hAnsi="Times New Roman" w:cs="Times New Roman"/>
          <w:sz w:val="28"/>
          <w:szCs w:val="28"/>
        </w:rPr>
        <w:t xml:space="preserve"> publică locală nr. 436-XVI din 28.12.2006, </w:t>
      </w:r>
      <w:r w:rsidR="00073DB3">
        <w:rPr>
          <w:rFonts w:ascii="Times New Roman" w:hAnsi="Times New Roman" w:cs="Times New Roman"/>
          <w:sz w:val="28"/>
          <w:szCs w:val="28"/>
        </w:rPr>
        <w:t xml:space="preserve">Acordul dnei Lazăr Vera, </w:t>
      </w:r>
      <w:r w:rsidRPr="00511995">
        <w:rPr>
          <w:rFonts w:ascii="Times New Roman" w:hAnsi="Times New Roman" w:cs="Times New Roman"/>
          <w:sz w:val="28"/>
          <w:szCs w:val="28"/>
        </w:rPr>
        <w:t>Consiliul raional,</w:t>
      </w:r>
    </w:p>
    <w:p w:rsidR="00D76EE7" w:rsidRPr="002B2A5B" w:rsidRDefault="00D76EE7" w:rsidP="00D76EE7">
      <w:pPr>
        <w:tabs>
          <w:tab w:val="center" w:pos="4961"/>
          <w:tab w:val="right" w:pos="9922"/>
        </w:tabs>
        <w:spacing w:after="0"/>
        <w:jc w:val="center"/>
        <w:rPr>
          <w:rFonts w:ascii="Times New Roman" w:hAnsi="Times New Roman" w:cs="Times New Roman"/>
          <w:b/>
          <w:sz w:val="28"/>
          <w:szCs w:val="28"/>
          <w:lang w:val="it-IT"/>
        </w:rPr>
      </w:pPr>
    </w:p>
    <w:p w:rsidR="00D76EE7" w:rsidRPr="00511995" w:rsidRDefault="00D76EE7" w:rsidP="00D76EE7">
      <w:pPr>
        <w:tabs>
          <w:tab w:val="center" w:pos="4961"/>
          <w:tab w:val="right" w:pos="9922"/>
        </w:tabs>
        <w:spacing w:after="0"/>
        <w:jc w:val="center"/>
        <w:rPr>
          <w:rFonts w:ascii="Times New Roman" w:hAnsi="Times New Roman" w:cs="Times New Roman"/>
          <w:b/>
          <w:sz w:val="28"/>
          <w:szCs w:val="28"/>
          <w:lang w:val="en-GB"/>
        </w:rPr>
      </w:pPr>
      <w:r w:rsidRPr="00511995">
        <w:rPr>
          <w:rFonts w:ascii="Times New Roman" w:hAnsi="Times New Roman" w:cs="Times New Roman"/>
          <w:b/>
          <w:sz w:val="28"/>
          <w:szCs w:val="28"/>
          <w:lang w:val="en-GB"/>
        </w:rPr>
        <w:t>Decide:</w:t>
      </w:r>
    </w:p>
    <w:p w:rsidR="00D76EE7" w:rsidRPr="00511995" w:rsidRDefault="00D76EE7" w:rsidP="00D76EE7">
      <w:pPr>
        <w:tabs>
          <w:tab w:val="center" w:pos="4961"/>
          <w:tab w:val="right" w:pos="9922"/>
        </w:tabs>
        <w:spacing w:after="0"/>
        <w:jc w:val="center"/>
        <w:rPr>
          <w:rFonts w:ascii="Times New Roman" w:hAnsi="Times New Roman" w:cs="Times New Roman"/>
          <w:b/>
          <w:sz w:val="28"/>
          <w:szCs w:val="28"/>
          <w:lang w:val="en-GB"/>
        </w:rPr>
      </w:pPr>
    </w:p>
    <w:p w:rsidR="00D76EE7" w:rsidRPr="00D9016D" w:rsidRDefault="00D76EE7" w:rsidP="00D76EE7">
      <w:pPr>
        <w:numPr>
          <w:ilvl w:val="0"/>
          <w:numId w:val="1"/>
        </w:numPr>
        <w:spacing w:after="0"/>
        <w:jc w:val="both"/>
        <w:rPr>
          <w:rFonts w:ascii="Times New Roman" w:hAnsi="Times New Roman" w:cs="Times New Roman"/>
          <w:b/>
          <w:sz w:val="28"/>
          <w:szCs w:val="28"/>
          <w:lang w:val="es-ES"/>
        </w:rPr>
      </w:pPr>
      <w:r w:rsidRPr="00511995">
        <w:rPr>
          <w:rFonts w:ascii="Times New Roman" w:hAnsi="Times New Roman" w:cs="Times New Roman"/>
          <w:color w:val="000000"/>
          <w:sz w:val="28"/>
          <w:szCs w:val="28"/>
          <w:lang w:val="es-ES"/>
        </w:rPr>
        <w:t xml:space="preserve">Se </w:t>
      </w:r>
      <w:proofErr w:type="spellStart"/>
      <w:r w:rsidRPr="00511995">
        <w:rPr>
          <w:rFonts w:ascii="Times New Roman" w:hAnsi="Times New Roman" w:cs="Times New Roman"/>
          <w:color w:val="000000"/>
          <w:sz w:val="28"/>
          <w:szCs w:val="28"/>
          <w:lang w:val="es-ES"/>
        </w:rPr>
        <w:t>numeşte</w:t>
      </w:r>
      <w:proofErr w:type="spellEnd"/>
      <w:r w:rsidRPr="00511995">
        <w:rPr>
          <w:rFonts w:ascii="Times New Roman" w:hAnsi="Times New Roman" w:cs="Times New Roman"/>
          <w:color w:val="000000"/>
          <w:sz w:val="28"/>
          <w:szCs w:val="28"/>
          <w:lang w:val="es-ES"/>
        </w:rPr>
        <w:t xml:space="preserve"> </w:t>
      </w:r>
      <w:r w:rsidRPr="00511995">
        <w:rPr>
          <w:rFonts w:ascii="Times New Roman" w:hAnsi="Times New Roman" w:cs="Times New Roman"/>
          <w:sz w:val="28"/>
          <w:szCs w:val="28"/>
        </w:rPr>
        <w:t xml:space="preserve">dna </w:t>
      </w:r>
      <w:r w:rsidR="00073DB3">
        <w:rPr>
          <w:rFonts w:ascii="Times New Roman" w:hAnsi="Times New Roman" w:cs="Times New Roman"/>
          <w:sz w:val="28"/>
          <w:szCs w:val="28"/>
        </w:rPr>
        <w:t>Lazăr Vera</w:t>
      </w:r>
      <w:r w:rsidRPr="00511995">
        <w:rPr>
          <w:rFonts w:ascii="Times New Roman" w:hAnsi="Times New Roman" w:cs="Times New Roman"/>
          <w:sz w:val="28"/>
          <w:szCs w:val="28"/>
        </w:rPr>
        <w:t xml:space="preserve"> în funcția </w:t>
      </w:r>
      <w:r>
        <w:rPr>
          <w:rFonts w:ascii="Times New Roman" w:hAnsi="Times New Roman" w:cs="Times New Roman"/>
          <w:sz w:val="28"/>
          <w:szCs w:val="28"/>
        </w:rPr>
        <w:t xml:space="preserve">publică deținută de </w:t>
      </w:r>
      <w:proofErr w:type="gramStart"/>
      <w:r w:rsidRPr="00511995">
        <w:rPr>
          <w:rFonts w:ascii="Times New Roman" w:hAnsi="Times New Roman" w:cs="Times New Roman"/>
          <w:sz w:val="28"/>
          <w:szCs w:val="28"/>
        </w:rPr>
        <w:t>,,</w:t>
      </w:r>
      <w:proofErr w:type="spellStart"/>
      <w:r w:rsidRPr="00511995">
        <w:rPr>
          <w:rFonts w:ascii="Times New Roman" w:hAnsi="Times New Roman" w:cs="Times New Roman"/>
          <w:sz w:val="28"/>
          <w:szCs w:val="28"/>
        </w:rPr>
        <w:t>şef</w:t>
      </w:r>
      <w:proofErr w:type="spellEnd"/>
      <w:proofErr w:type="gramEnd"/>
      <w:r w:rsidRPr="00511995">
        <w:rPr>
          <w:rFonts w:ascii="Times New Roman" w:hAnsi="Times New Roman" w:cs="Times New Roman"/>
          <w:sz w:val="28"/>
          <w:szCs w:val="28"/>
        </w:rPr>
        <w:t xml:space="preserve"> direcție</w:t>
      </w:r>
      <w:r w:rsidRPr="00D9016D">
        <w:rPr>
          <w:rFonts w:ascii="Times New Roman" w:hAnsi="Times New Roman" w:cs="Times New Roman"/>
          <w:sz w:val="28"/>
          <w:szCs w:val="28"/>
          <w:lang w:val="it-IT"/>
        </w:rPr>
        <w:t xml:space="preserve">” </w:t>
      </w:r>
      <w:r w:rsidRPr="00511995">
        <w:rPr>
          <w:rFonts w:ascii="Times New Roman" w:hAnsi="Times New Roman" w:cs="Times New Roman"/>
          <w:sz w:val="28"/>
          <w:szCs w:val="28"/>
        </w:rPr>
        <w:t xml:space="preserve">al </w:t>
      </w:r>
      <w:proofErr w:type="spellStart"/>
      <w:r w:rsidRPr="00511995">
        <w:rPr>
          <w:rFonts w:ascii="Times New Roman" w:hAnsi="Times New Roman" w:cs="Times New Roman"/>
          <w:sz w:val="28"/>
          <w:szCs w:val="28"/>
        </w:rPr>
        <w:t>Direcţiei</w:t>
      </w:r>
      <w:proofErr w:type="spellEnd"/>
      <w:r w:rsidRPr="00511995">
        <w:rPr>
          <w:rFonts w:ascii="Times New Roman" w:hAnsi="Times New Roman" w:cs="Times New Roman"/>
          <w:sz w:val="28"/>
          <w:szCs w:val="28"/>
        </w:rPr>
        <w:t xml:space="preserve"> </w:t>
      </w:r>
      <w:r w:rsidR="00073DB3">
        <w:rPr>
          <w:rFonts w:ascii="Times New Roman" w:hAnsi="Times New Roman" w:cs="Times New Roman"/>
          <w:sz w:val="28"/>
          <w:szCs w:val="28"/>
        </w:rPr>
        <w:t>finanțe</w:t>
      </w:r>
      <w:r w:rsidRPr="00511995">
        <w:rPr>
          <w:rFonts w:ascii="Times New Roman" w:hAnsi="Times New Roman" w:cs="Times New Roman"/>
          <w:color w:val="000000"/>
          <w:sz w:val="28"/>
          <w:szCs w:val="28"/>
          <w:lang w:val="es-ES"/>
        </w:rPr>
        <w:t xml:space="preserve">, pe o </w:t>
      </w:r>
      <w:proofErr w:type="spellStart"/>
      <w:r w:rsidRPr="00511995">
        <w:rPr>
          <w:rFonts w:ascii="Times New Roman" w:hAnsi="Times New Roman" w:cs="Times New Roman"/>
          <w:color w:val="000000"/>
          <w:sz w:val="28"/>
          <w:szCs w:val="28"/>
          <w:lang w:val="es-ES"/>
        </w:rPr>
        <w:t>perioadă</w:t>
      </w:r>
      <w:proofErr w:type="spellEnd"/>
      <w:r w:rsidRPr="00511995">
        <w:rPr>
          <w:rFonts w:ascii="Times New Roman" w:hAnsi="Times New Roman" w:cs="Times New Roman"/>
          <w:color w:val="000000"/>
          <w:sz w:val="28"/>
          <w:szCs w:val="28"/>
          <w:lang w:val="es-ES"/>
        </w:rPr>
        <w:t xml:space="preserve"> </w:t>
      </w:r>
      <w:proofErr w:type="spellStart"/>
      <w:r w:rsidRPr="00511995">
        <w:rPr>
          <w:rFonts w:ascii="Times New Roman" w:hAnsi="Times New Roman" w:cs="Times New Roman"/>
          <w:color w:val="000000"/>
          <w:sz w:val="28"/>
          <w:szCs w:val="28"/>
          <w:lang w:val="es-ES"/>
        </w:rPr>
        <w:t>determinată</w:t>
      </w:r>
      <w:proofErr w:type="spellEnd"/>
      <w:r w:rsidRPr="00511995">
        <w:rPr>
          <w:rFonts w:ascii="Times New Roman" w:hAnsi="Times New Roman" w:cs="Times New Roman"/>
          <w:color w:val="000000"/>
          <w:sz w:val="28"/>
          <w:szCs w:val="28"/>
          <w:lang w:val="es-ES"/>
        </w:rPr>
        <w:t xml:space="preserve"> de </w:t>
      </w:r>
      <w:r w:rsidRPr="00511995">
        <w:rPr>
          <w:rFonts w:ascii="Times New Roman" w:hAnsi="Times New Roman" w:cs="Times New Roman"/>
          <w:b/>
          <w:color w:val="000000"/>
          <w:sz w:val="28"/>
          <w:szCs w:val="28"/>
          <w:lang w:val="es-ES"/>
        </w:rPr>
        <w:t>2</w:t>
      </w:r>
      <w:r w:rsidR="00073DB3">
        <w:rPr>
          <w:rFonts w:ascii="Times New Roman" w:hAnsi="Times New Roman" w:cs="Times New Roman"/>
          <w:color w:val="000000"/>
          <w:sz w:val="28"/>
          <w:szCs w:val="28"/>
          <w:lang w:val="es-ES"/>
        </w:rPr>
        <w:t xml:space="preserve"> </w:t>
      </w:r>
      <w:proofErr w:type="spellStart"/>
      <w:r w:rsidR="00073DB3">
        <w:rPr>
          <w:rFonts w:ascii="Times New Roman" w:hAnsi="Times New Roman" w:cs="Times New Roman"/>
          <w:color w:val="000000"/>
          <w:sz w:val="28"/>
          <w:szCs w:val="28"/>
          <w:lang w:val="es-ES"/>
        </w:rPr>
        <w:t>ani</w:t>
      </w:r>
      <w:proofErr w:type="spellEnd"/>
      <w:r w:rsidR="00073DB3">
        <w:rPr>
          <w:rFonts w:ascii="Times New Roman" w:hAnsi="Times New Roman" w:cs="Times New Roman"/>
          <w:color w:val="000000"/>
          <w:sz w:val="28"/>
          <w:szCs w:val="28"/>
          <w:lang w:val="es-ES"/>
        </w:rPr>
        <w:t>, de la data de 21</w:t>
      </w:r>
      <w:r>
        <w:rPr>
          <w:rFonts w:ascii="Times New Roman" w:hAnsi="Times New Roman" w:cs="Times New Roman"/>
          <w:color w:val="000000"/>
          <w:sz w:val="28"/>
          <w:szCs w:val="28"/>
          <w:lang w:val="es-ES"/>
        </w:rPr>
        <w:t>.</w:t>
      </w:r>
      <w:r w:rsidR="00073DB3">
        <w:rPr>
          <w:rFonts w:ascii="Times New Roman" w:hAnsi="Times New Roman" w:cs="Times New Roman"/>
          <w:color w:val="000000"/>
          <w:sz w:val="28"/>
          <w:szCs w:val="28"/>
          <w:lang w:val="es-ES"/>
        </w:rPr>
        <w:t xml:space="preserve">02.2022 </w:t>
      </w:r>
      <w:proofErr w:type="spellStart"/>
      <w:r w:rsidR="00073DB3">
        <w:rPr>
          <w:rFonts w:ascii="Times New Roman" w:hAnsi="Times New Roman" w:cs="Times New Roman"/>
          <w:color w:val="000000"/>
          <w:sz w:val="28"/>
          <w:szCs w:val="28"/>
          <w:lang w:val="es-ES"/>
        </w:rPr>
        <w:t>pînă</w:t>
      </w:r>
      <w:proofErr w:type="spellEnd"/>
      <w:r w:rsidR="00073DB3">
        <w:rPr>
          <w:rFonts w:ascii="Times New Roman" w:hAnsi="Times New Roman" w:cs="Times New Roman"/>
          <w:color w:val="000000"/>
          <w:sz w:val="28"/>
          <w:szCs w:val="28"/>
          <w:lang w:val="es-ES"/>
        </w:rPr>
        <w:t xml:space="preserve"> pe 21</w:t>
      </w:r>
      <w:r w:rsidRPr="00511995">
        <w:rPr>
          <w:rFonts w:ascii="Times New Roman" w:hAnsi="Times New Roman" w:cs="Times New Roman"/>
          <w:color w:val="000000"/>
          <w:sz w:val="28"/>
          <w:szCs w:val="28"/>
          <w:lang w:val="es-ES"/>
        </w:rPr>
        <w:t>.</w:t>
      </w:r>
      <w:r w:rsidR="00073DB3">
        <w:rPr>
          <w:rFonts w:ascii="Times New Roman" w:hAnsi="Times New Roman" w:cs="Times New Roman"/>
          <w:color w:val="000000"/>
          <w:sz w:val="28"/>
          <w:szCs w:val="28"/>
          <w:lang w:val="es-ES"/>
        </w:rPr>
        <w:t>02</w:t>
      </w:r>
      <w:r w:rsidRPr="00511995">
        <w:rPr>
          <w:rFonts w:ascii="Times New Roman" w:hAnsi="Times New Roman" w:cs="Times New Roman"/>
          <w:color w:val="000000"/>
          <w:sz w:val="28"/>
          <w:szCs w:val="28"/>
          <w:lang w:val="es-ES"/>
        </w:rPr>
        <w:t>.20</w:t>
      </w:r>
      <w:r w:rsidR="00073DB3">
        <w:rPr>
          <w:rFonts w:ascii="Times New Roman" w:hAnsi="Times New Roman" w:cs="Times New Roman"/>
          <w:color w:val="000000"/>
          <w:sz w:val="28"/>
          <w:szCs w:val="28"/>
          <w:lang w:val="es-ES"/>
        </w:rPr>
        <w:t>24</w:t>
      </w:r>
      <w:r w:rsidRPr="00511995">
        <w:rPr>
          <w:rFonts w:ascii="Times New Roman" w:hAnsi="Times New Roman" w:cs="Times New Roman"/>
          <w:color w:val="000000"/>
          <w:sz w:val="28"/>
          <w:szCs w:val="28"/>
          <w:lang w:val="es-ES"/>
        </w:rPr>
        <w:t>.</w:t>
      </w:r>
    </w:p>
    <w:p w:rsidR="00D9016D" w:rsidRPr="00511995" w:rsidRDefault="00D9016D" w:rsidP="00D9016D">
      <w:pPr>
        <w:spacing w:after="0"/>
        <w:ind w:left="720"/>
        <w:jc w:val="both"/>
        <w:rPr>
          <w:rFonts w:ascii="Times New Roman" w:hAnsi="Times New Roman" w:cs="Times New Roman"/>
          <w:b/>
          <w:sz w:val="28"/>
          <w:szCs w:val="28"/>
          <w:lang w:val="es-ES"/>
        </w:rPr>
      </w:pPr>
    </w:p>
    <w:p w:rsidR="00D76EE7" w:rsidRPr="00511995" w:rsidRDefault="00D76EE7" w:rsidP="00D76EE7">
      <w:pPr>
        <w:numPr>
          <w:ilvl w:val="0"/>
          <w:numId w:val="1"/>
        </w:numPr>
        <w:spacing w:after="0"/>
        <w:rPr>
          <w:rFonts w:ascii="Times New Roman" w:hAnsi="Times New Roman" w:cs="Times New Roman"/>
          <w:sz w:val="28"/>
          <w:szCs w:val="28"/>
          <w:lang w:val="es-ES"/>
        </w:rPr>
      </w:pPr>
      <w:proofErr w:type="spellStart"/>
      <w:r w:rsidRPr="00511995">
        <w:rPr>
          <w:rFonts w:ascii="Times New Roman" w:hAnsi="Times New Roman" w:cs="Times New Roman"/>
          <w:sz w:val="28"/>
          <w:szCs w:val="28"/>
          <w:lang w:val="es-ES"/>
        </w:rPr>
        <w:t>Controlul</w:t>
      </w:r>
      <w:proofErr w:type="spellEnd"/>
      <w:r w:rsidRPr="00511995">
        <w:rPr>
          <w:rFonts w:ascii="Times New Roman" w:hAnsi="Times New Roman" w:cs="Times New Roman"/>
          <w:sz w:val="28"/>
          <w:szCs w:val="28"/>
          <w:lang w:val="es-ES"/>
        </w:rPr>
        <w:t xml:space="preserve"> </w:t>
      </w:r>
      <w:proofErr w:type="spellStart"/>
      <w:r w:rsidRPr="00511995">
        <w:rPr>
          <w:rFonts w:ascii="Times New Roman" w:hAnsi="Times New Roman" w:cs="Times New Roman"/>
          <w:sz w:val="28"/>
          <w:szCs w:val="28"/>
          <w:lang w:val="es-ES"/>
        </w:rPr>
        <w:t>executării</w:t>
      </w:r>
      <w:proofErr w:type="spellEnd"/>
      <w:r w:rsidRPr="00511995">
        <w:rPr>
          <w:rFonts w:ascii="Times New Roman" w:hAnsi="Times New Roman" w:cs="Times New Roman"/>
          <w:sz w:val="28"/>
          <w:szCs w:val="28"/>
          <w:lang w:val="es-ES"/>
        </w:rPr>
        <w:t xml:space="preserve"> </w:t>
      </w:r>
      <w:proofErr w:type="spellStart"/>
      <w:r w:rsidRPr="00511995">
        <w:rPr>
          <w:rFonts w:ascii="Times New Roman" w:hAnsi="Times New Roman" w:cs="Times New Roman"/>
          <w:sz w:val="28"/>
          <w:szCs w:val="28"/>
          <w:lang w:val="es-ES"/>
        </w:rPr>
        <w:t>prezentei</w:t>
      </w:r>
      <w:proofErr w:type="spellEnd"/>
      <w:r w:rsidRPr="00511995">
        <w:rPr>
          <w:rFonts w:ascii="Times New Roman" w:hAnsi="Times New Roman" w:cs="Times New Roman"/>
          <w:sz w:val="28"/>
          <w:szCs w:val="28"/>
          <w:lang w:val="es-ES"/>
        </w:rPr>
        <w:t xml:space="preserve"> </w:t>
      </w:r>
      <w:proofErr w:type="spellStart"/>
      <w:r w:rsidRPr="00511995">
        <w:rPr>
          <w:rFonts w:ascii="Times New Roman" w:hAnsi="Times New Roman" w:cs="Times New Roman"/>
          <w:sz w:val="28"/>
          <w:szCs w:val="28"/>
          <w:lang w:val="es-ES"/>
        </w:rPr>
        <w:t>decizii</w:t>
      </w:r>
      <w:proofErr w:type="spellEnd"/>
      <w:r w:rsidRPr="00511995">
        <w:rPr>
          <w:rFonts w:ascii="Times New Roman" w:hAnsi="Times New Roman" w:cs="Times New Roman"/>
          <w:sz w:val="28"/>
          <w:szCs w:val="28"/>
          <w:lang w:val="es-ES"/>
        </w:rPr>
        <w:t xml:space="preserve"> se </w:t>
      </w:r>
      <w:proofErr w:type="spellStart"/>
      <w:r w:rsidRPr="00511995">
        <w:rPr>
          <w:rFonts w:ascii="Times New Roman" w:hAnsi="Times New Roman" w:cs="Times New Roman"/>
          <w:sz w:val="28"/>
          <w:szCs w:val="28"/>
          <w:lang w:val="es-ES"/>
        </w:rPr>
        <w:t>atribuie</w:t>
      </w:r>
      <w:proofErr w:type="spellEnd"/>
      <w:r w:rsidRPr="00511995">
        <w:rPr>
          <w:rFonts w:ascii="Times New Roman" w:hAnsi="Times New Roman" w:cs="Times New Roman"/>
          <w:sz w:val="28"/>
          <w:szCs w:val="28"/>
          <w:lang w:val="es-ES"/>
        </w:rPr>
        <w:t xml:space="preserve"> </w:t>
      </w:r>
      <w:proofErr w:type="spellStart"/>
      <w:r w:rsidRPr="00511995">
        <w:rPr>
          <w:rFonts w:ascii="Times New Roman" w:hAnsi="Times New Roman" w:cs="Times New Roman"/>
          <w:sz w:val="28"/>
          <w:szCs w:val="28"/>
          <w:lang w:val="es-ES"/>
        </w:rPr>
        <w:t>Aparatului</w:t>
      </w:r>
      <w:proofErr w:type="spellEnd"/>
      <w:r w:rsidRPr="00511995">
        <w:rPr>
          <w:rFonts w:ascii="Times New Roman" w:hAnsi="Times New Roman" w:cs="Times New Roman"/>
          <w:sz w:val="28"/>
          <w:szCs w:val="28"/>
          <w:lang w:val="es-ES"/>
        </w:rPr>
        <w:t xml:space="preserve"> </w:t>
      </w:r>
      <w:proofErr w:type="spellStart"/>
      <w:r w:rsidRPr="00511995">
        <w:rPr>
          <w:rFonts w:ascii="Times New Roman" w:hAnsi="Times New Roman" w:cs="Times New Roman"/>
          <w:sz w:val="28"/>
          <w:szCs w:val="28"/>
          <w:lang w:val="es-ES"/>
        </w:rPr>
        <w:t>președintelui</w:t>
      </w:r>
      <w:proofErr w:type="spellEnd"/>
      <w:r w:rsidRPr="00511995">
        <w:rPr>
          <w:rFonts w:ascii="Times New Roman" w:hAnsi="Times New Roman" w:cs="Times New Roman"/>
          <w:sz w:val="28"/>
          <w:szCs w:val="28"/>
          <w:lang w:val="es-ES"/>
        </w:rPr>
        <w:t xml:space="preserve"> </w:t>
      </w:r>
      <w:proofErr w:type="spellStart"/>
      <w:r w:rsidRPr="00511995">
        <w:rPr>
          <w:rFonts w:ascii="Times New Roman" w:hAnsi="Times New Roman" w:cs="Times New Roman"/>
          <w:sz w:val="28"/>
          <w:szCs w:val="28"/>
          <w:lang w:val="es-ES"/>
        </w:rPr>
        <w:t>raionului</w:t>
      </w:r>
      <w:proofErr w:type="spellEnd"/>
      <w:r w:rsidRPr="00511995">
        <w:rPr>
          <w:rFonts w:ascii="Times New Roman" w:hAnsi="Times New Roman" w:cs="Times New Roman"/>
          <w:sz w:val="28"/>
          <w:szCs w:val="28"/>
          <w:lang w:val="es-ES"/>
        </w:rPr>
        <w:t xml:space="preserve"> </w:t>
      </w:r>
      <w:proofErr w:type="spellStart"/>
      <w:r w:rsidRPr="00511995">
        <w:rPr>
          <w:rFonts w:ascii="Times New Roman" w:hAnsi="Times New Roman" w:cs="Times New Roman"/>
          <w:sz w:val="28"/>
          <w:szCs w:val="28"/>
          <w:lang w:val="es-ES"/>
        </w:rPr>
        <w:t>și</w:t>
      </w:r>
      <w:proofErr w:type="spellEnd"/>
      <w:r w:rsidRPr="00511995">
        <w:rPr>
          <w:rFonts w:ascii="Times New Roman" w:hAnsi="Times New Roman" w:cs="Times New Roman"/>
          <w:sz w:val="28"/>
          <w:szCs w:val="28"/>
          <w:lang w:val="es-ES"/>
        </w:rPr>
        <w:t xml:space="preserve"> </w:t>
      </w:r>
      <w:proofErr w:type="spellStart"/>
      <w:r w:rsidRPr="00511995">
        <w:rPr>
          <w:rFonts w:ascii="Times New Roman" w:hAnsi="Times New Roman" w:cs="Times New Roman"/>
          <w:sz w:val="28"/>
          <w:szCs w:val="28"/>
          <w:lang w:val="es-ES"/>
        </w:rPr>
        <w:t>Direcției</w:t>
      </w:r>
      <w:proofErr w:type="spellEnd"/>
      <w:r w:rsidRPr="00511995">
        <w:rPr>
          <w:rFonts w:ascii="Times New Roman" w:hAnsi="Times New Roman" w:cs="Times New Roman"/>
          <w:sz w:val="28"/>
          <w:szCs w:val="28"/>
          <w:lang w:val="es-ES"/>
        </w:rPr>
        <w:t xml:space="preserve"> </w:t>
      </w:r>
      <w:proofErr w:type="spellStart"/>
      <w:r w:rsidR="00073DB3">
        <w:rPr>
          <w:rFonts w:ascii="Times New Roman" w:hAnsi="Times New Roman" w:cs="Times New Roman"/>
          <w:sz w:val="28"/>
          <w:szCs w:val="28"/>
          <w:lang w:val="es-ES"/>
        </w:rPr>
        <w:t>finanțe</w:t>
      </w:r>
      <w:proofErr w:type="spellEnd"/>
      <w:r w:rsidRPr="00511995">
        <w:rPr>
          <w:rFonts w:ascii="Times New Roman" w:hAnsi="Times New Roman" w:cs="Times New Roman"/>
          <w:sz w:val="28"/>
          <w:szCs w:val="28"/>
          <w:lang w:val="es-ES"/>
        </w:rPr>
        <w:t>.</w:t>
      </w:r>
    </w:p>
    <w:p w:rsidR="00D76EE7" w:rsidRPr="00257AA8" w:rsidRDefault="00D76EE7" w:rsidP="00D76EE7">
      <w:pPr>
        <w:spacing w:after="0"/>
        <w:jc w:val="both"/>
        <w:rPr>
          <w:rFonts w:ascii="Times New Roman" w:hAnsi="Times New Roman" w:cs="Times New Roman"/>
          <w:b/>
          <w:sz w:val="20"/>
          <w:szCs w:val="20"/>
          <w:lang w:val="es-ES"/>
        </w:rPr>
      </w:pPr>
    </w:p>
    <w:p w:rsidR="00D76EE7" w:rsidRPr="00D9016D" w:rsidRDefault="00D76EE7" w:rsidP="00D76EE7">
      <w:pPr>
        <w:spacing w:after="0"/>
        <w:rPr>
          <w:rFonts w:ascii="Times New Roman" w:hAnsi="Times New Roman" w:cs="Times New Roman"/>
          <w:b/>
          <w:sz w:val="28"/>
          <w:szCs w:val="28"/>
          <w:lang w:val="it-IT"/>
        </w:rPr>
      </w:pPr>
    </w:p>
    <w:p w:rsidR="00D76EE7" w:rsidRPr="001422C8" w:rsidRDefault="00587525" w:rsidP="00D76EE7">
      <w:pPr>
        <w:tabs>
          <w:tab w:val="left" w:pos="360"/>
          <w:tab w:val="left" w:pos="1416"/>
          <w:tab w:val="left" w:pos="2124"/>
          <w:tab w:val="left" w:pos="2832"/>
          <w:tab w:val="left" w:pos="3540"/>
          <w:tab w:val="left" w:pos="4248"/>
          <w:tab w:val="left" w:pos="4956"/>
          <w:tab w:val="left" w:pos="5664"/>
          <w:tab w:val="left" w:pos="6372"/>
          <w:tab w:val="left" w:pos="7080"/>
          <w:tab w:val="left" w:pos="7770"/>
        </w:tabs>
        <w:spacing w:after="0"/>
        <w:ind w:firstLine="360"/>
        <w:rPr>
          <w:rFonts w:ascii="Times New Roman" w:hAnsi="Times New Roman" w:cs="Times New Roman"/>
          <w:b/>
          <w:sz w:val="28"/>
          <w:szCs w:val="28"/>
          <w:lang w:val="it-IT"/>
        </w:rPr>
      </w:pPr>
      <w:r>
        <w:rPr>
          <w:rFonts w:ascii="Times New Roman" w:hAnsi="Times New Roman" w:cs="Times New Roman"/>
          <w:b/>
          <w:sz w:val="26"/>
          <w:szCs w:val="26"/>
          <w:lang w:val="it-IT"/>
        </w:rPr>
        <w:t xml:space="preserve"> </w:t>
      </w:r>
    </w:p>
    <w:p w:rsidR="002B2A5B" w:rsidRDefault="002B2A5B" w:rsidP="002B2A5B">
      <w:pPr>
        <w:spacing w:after="0" w:line="240" w:lineRule="auto"/>
        <w:ind w:firstLine="708"/>
        <w:rPr>
          <w:rFonts w:ascii="Times New Roman" w:hAnsi="Times New Roman"/>
          <w:b/>
          <w:i/>
          <w:sz w:val="28"/>
          <w:szCs w:val="28"/>
          <w:u w:val="single"/>
        </w:rPr>
      </w:pPr>
      <w:r w:rsidRPr="00D8561A">
        <w:rPr>
          <w:rFonts w:ascii="Times New Roman" w:hAnsi="Times New Roman"/>
          <w:b/>
          <w:i/>
          <w:sz w:val="28"/>
          <w:szCs w:val="28"/>
          <w:u w:val="single"/>
        </w:rPr>
        <w:t>Avizat:</w:t>
      </w:r>
      <w:r>
        <w:rPr>
          <w:rFonts w:ascii="Times New Roman" w:hAnsi="Times New Roman"/>
          <w:b/>
          <w:i/>
          <w:sz w:val="28"/>
          <w:szCs w:val="28"/>
          <w:u w:val="single"/>
        </w:rPr>
        <w:t xml:space="preserve"> </w:t>
      </w:r>
    </w:p>
    <w:p w:rsidR="002B2A5B" w:rsidRPr="00B92329" w:rsidRDefault="002B2A5B" w:rsidP="002B2A5B">
      <w:pPr>
        <w:spacing w:after="0" w:line="240" w:lineRule="auto"/>
        <w:rPr>
          <w:rFonts w:ascii="Times New Roman" w:hAnsi="Times New Roman"/>
          <w:b/>
          <w:sz w:val="28"/>
          <w:szCs w:val="28"/>
        </w:rPr>
      </w:pPr>
      <w:r>
        <w:rPr>
          <w:rFonts w:ascii="Times New Roman" w:hAnsi="Times New Roman"/>
          <w:b/>
          <w:i/>
          <w:sz w:val="28"/>
          <w:szCs w:val="28"/>
        </w:rPr>
        <w:t xml:space="preserve">      </w:t>
      </w:r>
      <w:r w:rsidRPr="0069378F">
        <w:rPr>
          <w:rFonts w:ascii="Times New Roman" w:hAnsi="Times New Roman"/>
          <w:b/>
          <w:sz w:val="28"/>
          <w:szCs w:val="28"/>
        </w:rPr>
        <w:t>Secretar al</w:t>
      </w:r>
      <w:r>
        <w:rPr>
          <w:rFonts w:ascii="Times New Roman" w:hAnsi="Times New Roman"/>
          <w:b/>
          <w:sz w:val="28"/>
          <w:szCs w:val="28"/>
        </w:rPr>
        <w:t xml:space="preserve"> Consiliului raional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roofErr w:type="spellStart"/>
      <w:r w:rsidRPr="0069378F">
        <w:rPr>
          <w:rFonts w:ascii="Times New Roman" w:hAnsi="Times New Roman"/>
          <w:b/>
          <w:sz w:val="28"/>
          <w:szCs w:val="28"/>
        </w:rPr>
        <w:t>Olesea</w:t>
      </w:r>
      <w:proofErr w:type="spellEnd"/>
      <w:r w:rsidRPr="0069378F">
        <w:rPr>
          <w:rFonts w:ascii="Times New Roman" w:hAnsi="Times New Roman"/>
          <w:b/>
          <w:sz w:val="28"/>
          <w:szCs w:val="28"/>
        </w:rPr>
        <w:t xml:space="preserve"> </w:t>
      </w:r>
      <w:proofErr w:type="spellStart"/>
      <w:r w:rsidRPr="0069378F">
        <w:rPr>
          <w:rFonts w:ascii="Times New Roman" w:hAnsi="Times New Roman"/>
          <w:b/>
          <w:sz w:val="28"/>
          <w:szCs w:val="28"/>
        </w:rPr>
        <w:t>Beschieru</w:t>
      </w:r>
      <w:proofErr w:type="spellEnd"/>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p>
    <w:p w:rsidR="002B2A5B" w:rsidRDefault="002B2A5B" w:rsidP="002B2A5B">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sz w:val="28"/>
          <w:szCs w:val="28"/>
        </w:rPr>
      </w:pPr>
      <w:r w:rsidRPr="0069378F">
        <w:rPr>
          <w:rFonts w:ascii="Times New Roman" w:hAnsi="Times New Roman"/>
          <w:b/>
          <w:sz w:val="28"/>
          <w:szCs w:val="28"/>
        </w:rPr>
        <w:t xml:space="preserve">     </w:t>
      </w:r>
    </w:p>
    <w:p w:rsidR="002B2A5B" w:rsidRDefault="002B2A5B" w:rsidP="002B2A5B">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i/>
          <w:sz w:val="28"/>
          <w:szCs w:val="28"/>
        </w:rPr>
      </w:pPr>
      <w:r w:rsidRPr="00B92329">
        <w:rPr>
          <w:rFonts w:ascii="Times New Roman" w:hAnsi="Times New Roman"/>
          <w:b/>
          <w:i/>
          <w:sz w:val="28"/>
          <w:szCs w:val="28"/>
        </w:rPr>
        <w:t xml:space="preserve">     </w:t>
      </w:r>
      <w:r w:rsidRPr="00D8561A">
        <w:rPr>
          <w:rFonts w:ascii="Times New Roman" w:hAnsi="Times New Roman"/>
          <w:b/>
          <w:i/>
          <w:sz w:val="28"/>
          <w:szCs w:val="28"/>
          <w:u w:val="single"/>
        </w:rPr>
        <w:t>Contrasemnat</w:t>
      </w:r>
      <w:r w:rsidRPr="00B92329">
        <w:rPr>
          <w:rFonts w:ascii="Times New Roman" w:hAnsi="Times New Roman"/>
          <w:b/>
          <w:i/>
          <w:sz w:val="28"/>
          <w:szCs w:val="28"/>
        </w:rPr>
        <w:t>:</w:t>
      </w:r>
    </w:p>
    <w:p w:rsidR="002B2A5B" w:rsidRPr="00312504" w:rsidRDefault="002B2A5B" w:rsidP="002B2A5B">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8"/>
          <w:szCs w:val="28"/>
        </w:rPr>
      </w:pPr>
      <w:r>
        <w:rPr>
          <w:rFonts w:ascii="Times New Roman" w:hAnsi="Times New Roman"/>
          <w:b/>
          <w:sz w:val="28"/>
          <w:szCs w:val="28"/>
        </w:rPr>
        <w:t xml:space="preserve">Specialist principal SAP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Tatiana Drumea</w:t>
      </w:r>
    </w:p>
    <w:p w:rsidR="002B2A5B" w:rsidRPr="00B92329" w:rsidRDefault="002B2A5B" w:rsidP="002B2A5B">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Pr>
          <w:rFonts w:ascii="Times New Roman" w:hAnsi="Times New Roman"/>
          <w:b/>
          <w:sz w:val="28"/>
          <w:szCs w:val="28"/>
        </w:rPr>
        <w:t xml:space="preserve">    </w:t>
      </w:r>
      <w:r>
        <w:rPr>
          <w:rFonts w:ascii="Times New Roman" w:hAnsi="Times New Roman"/>
          <w:b/>
          <w:sz w:val="20"/>
          <w:szCs w:val="20"/>
        </w:rPr>
        <w:t xml:space="preserve"> </w:t>
      </w:r>
      <w:r w:rsidRPr="00B92329">
        <w:rPr>
          <w:rFonts w:ascii="Times New Roman" w:hAnsi="Times New Roman"/>
          <w:b/>
          <w:sz w:val="18"/>
          <w:szCs w:val="18"/>
        </w:rPr>
        <w:t>(persoana ce înaintează problema vizată)</w:t>
      </w:r>
    </w:p>
    <w:p w:rsidR="002B2A5B" w:rsidRDefault="002B2A5B" w:rsidP="002B2A5B">
      <w:pPr>
        <w:spacing w:after="0" w:line="240" w:lineRule="auto"/>
        <w:rPr>
          <w:rFonts w:ascii="Times New Roman" w:eastAsia="Times New Roman" w:hAnsi="Times New Roman" w:cs="Times New Roman"/>
          <w:b/>
          <w:sz w:val="28"/>
          <w:szCs w:val="28"/>
        </w:rPr>
      </w:pPr>
    </w:p>
    <w:p w:rsidR="002B2A5B" w:rsidRDefault="002B2A5B" w:rsidP="002B2A5B">
      <w:pPr>
        <w:rPr>
          <w:rFonts w:ascii="Times New Roman" w:hAnsi="Times New Roman"/>
          <w:b/>
          <w:i/>
          <w:sz w:val="28"/>
          <w:szCs w:val="28"/>
        </w:rPr>
      </w:pPr>
      <w:r w:rsidRPr="00BE4AF7">
        <w:rPr>
          <w:rFonts w:ascii="Times New Roman" w:hAnsi="Times New Roman"/>
          <w:b/>
          <w:i/>
          <w:sz w:val="28"/>
          <w:szCs w:val="28"/>
        </w:rPr>
        <w:t xml:space="preserve"> </w:t>
      </w:r>
      <w:r>
        <w:rPr>
          <w:rFonts w:ascii="Times New Roman" w:hAnsi="Times New Roman"/>
          <w:b/>
          <w:i/>
          <w:sz w:val="28"/>
          <w:szCs w:val="28"/>
        </w:rPr>
        <w:t xml:space="preserve">          </w:t>
      </w:r>
    </w:p>
    <w:p w:rsidR="002B2A5B" w:rsidRDefault="002B2A5B" w:rsidP="002B2A5B">
      <w:pPr>
        <w:rPr>
          <w:rFonts w:ascii="Times New Roman" w:hAnsi="Times New Roman"/>
          <w:b/>
          <w:i/>
          <w:sz w:val="28"/>
          <w:szCs w:val="28"/>
        </w:rPr>
      </w:pPr>
    </w:p>
    <w:p w:rsidR="00E418EC" w:rsidRDefault="00E418EC" w:rsidP="002B2A5B">
      <w:pPr>
        <w:rPr>
          <w:rFonts w:ascii="Times New Roman" w:hAnsi="Times New Roman"/>
          <w:b/>
          <w:i/>
          <w:sz w:val="28"/>
          <w:szCs w:val="28"/>
        </w:rPr>
      </w:pPr>
    </w:p>
    <w:p w:rsidR="002B2A5B" w:rsidRPr="00CF680C" w:rsidRDefault="002B2A5B" w:rsidP="002B2A5B">
      <w:pPr>
        <w:rPr>
          <w:rFonts w:ascii="Times New Roman" w:hAnsi="Times New Roman"/>
          <w:sz w:val="28"/>
          <w:szCs w:val="28"/>
        </w:rPr>
      </w:pPr>
    </w:p>
    <w:p w:rsidR="002B2A5B" w:rsidRPr="00CF680C" w:rsidRDefault="002B2A5B" w:rsidP="002B2A5B">
      <w:pPr>
        <w:jc w:val="center"/>
        <w:rPr>
          <w:rFonts w:ascii="Times New Roman" w:hAnsi="Times New Roman"/>
          <w:b/>
          <w:sz w:val="28"/>
          <w:szCs w:val="28"/>
        </w:rPr>
      </w:pPr>
      <w:r w:rsidRPr="00CF680C">
        <w:rPr>
          <w:rFonts w:ascii="Times New Roman" w:hAnsi="Times New Roman"/>
          <w:b/>
          <w:sz w:val="28"/>
          <w:szCs w:val="28"/>
        </w:rPr>
        <w:lastRenderedPageBreak/>
        <w:t>Aviz</w:t>
      </w:r>
    </w:p>
    <w:p w:rsidR="002B2A5B" w:rsidRDefault="002B2A5B" w:rsidP="002B2A5B">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Pr="00D862A3">
        <w:rPr>
          <w:rFonts w:ascii="Times New Roman" w:hAnsi="Times New Roman"/>
          <w:b/>
          <w:sz w:val="28"/>
          <w:szCs w:val="28"/>
        </w:rPr>
        <w:t>“</w:t>
      </w:r>
      <w:r w:rsidRPr="00312504">
        <w:rPr>
          <w:rFonts w:ascii="Times New Roman" w:hAnsi="Times New Roman"/>
          <w:b/>
          <w:sz w:val="28"/>
          <w:szCs w:val="28"/>
        </w:rPr>
        <w:t>„</w:t>
      </w:r>
      <w:r w:rsidRPr="002B2A5B">
        <w:t xml:space="preserve"> </w:t>
      </w:r>
      <w:r w:rsidRPr="002B2A5B">
        <w:rPr>
          <w:rFonts w:ascii="Times New Roman" w:hAnsi="Times New Roman"/>
          <w:b/>
          <w:sz w:val="28"/>
          <w:szCs w:val="28"/>
        </w:rPr>
        <w:t>Cu privire la  numi</w:t>
      </w:r>
      <w:r>
        <w:rPr>
          <w:rFonts w:ascii="Times New Roman" w:hAnsi="Times New Roman"/>
          <w:b/>
          <w:sz w:val="28"/>
          <w:szCs w:val="28"/>
        </w:rPr>
        <w:t xml:space="preserve">rea dnei Vera Lazăr în </w:t>
      </w:r>
      <w:proofErr w:type="spellStart"/>
      <w:r>
        <w:rPr>
          <w:rFonts w:ascii="Times New Roman" w:hAnsi="Times New Roman"/>
          <w:b/>
          <w:sz w:val="28"/>
          <w:szCs w:val="28"/>
        </w:rPr>
        <w:t>funcţia</w:t>
      </w:r>
      <w:proofErr w:type="spellEnd"/>
      <w:r>
        <w:rPr>
          <w:rFonts w:ascii="Times New Roman" w:hAnsi="Times New Roman"/>
          <w:b/>
          <w:sz w:val="28"/>
          <w:szCs w:val="28"/>
        </w:rPr>
        <w:t xml:space="preserve"> </w:t>
      </w:r>
      <w:r w:rsidRPr="002B2A5B">
        <w:rPr>
          <w:rFonts w:ascii="Times New Roman" w:hAnsi="Times New Roman"/>
          <w:b/>
          <w:sz w:val="28"/>
          <w:szCs w:val="28"/>
        </w:rPr>
        <w:t>publică deținută de „</w:t>
      </w:r>
      <w:proofErr w:type="spellStart"/>
      <w:r w:rsidRPr="002B2A5B">
        <w:rPr>
          <w:rFonts w:ascii="Times New Roman" w:hAnsi="Times New Roman"/>
          <w:b/>
          <w:sz w:val="28"/>
          <w:szCs w:val="28"/>
        </w:rPr>
        <w:t>şef</w:t>
      </w:r>
      <w:proofErr w:type="spellEnd"/>
      <w:r w:rsidRPr="002B2A5B">
        <w:rPr>
          <w:rFonts w:ascii="Times New Roman" w:hAnsi="Times New Roman"/>
          <w:b/>
          <w:sz w:val="28"/>
          <w:szCs w:val="28"/>
        </w:rPr>
        <w:t xml:space="preserve"> </w:t>
      </w:r>
      <w:proofErr w:type="spellStart"/>
      <w:r w:rsidRPr="002B2A5B">
        <w:rPr>
          <w:rFonts w:ascii="Times New Roman" w:hAnsi="Times New Roman"/>
          <w:b/>
          <w:sz w:val="28"/>
          <w:szCs w:val="28"/>
        </w:rPr>
        <w:t>direcţie</w:t>
      </w:r>
      <w:proofErr w:type="spellEnd"/>
      <w:r w:rsidRPr="002B2A5B">
        <w:rPr>
          <w:rFonts w:ascii="Times New Roman" w:hAnsi="Times New Roman"/>
          <w:b/>
          <w:sz w:val="28"/>
          <w:szCs w:val="28"/>
        </w:rPr>
        <w:t xml:space="preserve">” al </w:t>
      </w:r>
      <w:proofErr w:type="spellStart"/>
      <w:r w:rsidRPr="002B2A5B">
        <w:rPr>
          <w:rFonts w:ascii="Times New Roman" w:hAnsi="Times New Roman"/>
          <w:b/>
          <w:sz w:val="28"/>
          <w:szCs w:val="28"/>
        </w:rPr>
        <w:t>Direcţiei</w:t>
      </w:r>
      <w:proofErr w:type="spellEnd"/>
      <w:r w:rsidRPr="002B2A5B">
        <w:rPr>
          <w:rFonts w:ascii="Times New Roman" w:hAnsi="Times New Roman"/>
          <w:b/>
          <w:sz w:val="28"/>
          <w:szCs w:val="28"/>
        </w:rPr>
        <w:t xml:space="preserve"> finanțe”</w:t>
      </w:r>
    </w:p>
    <w:p w:rsidR="002B2A5B" w:rsidRDefault="002B2A5B" w:rsidP="002B2A5B">
      <w:pPr>
        <w:spacing w:after="0"/>
        <w:jc w:val="center"/>
        <w:rPr>
          <w:rFonts w:ascii="Times New Roman" w:hAnsi="Times New Roman"/>
          <w:b/>
          <w:sz w:val="28"/>
          <w:szCs w:val="28"/>
        </w:rPr>
      </w:pPr>
    </w:p>
    <w:p w:rsidR="002B2A5B" w:rsidRPr="002B2A5B" w:rsidRDefault="002B2A5B" w:rsidP="002B2A5B">
      <w:pPr>
        <w:spacing w:after="0" w:line="360" w:lineRule="auto"/>
        <w:ind w:firstLine="709"/>
        <w:rPr>
          <w:rFonts w:ascii="Times New Roman" w:hAnsi="Times New Roman"/>
          <w:b/>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2B2A5B" w:rsidRPr="001F37B3" w:rsidRDefault="002B2A5B" w:rsidP="002B2A5B">
      <w:pPr>
        <w:spacing w:after="0" w:line="360" w:lineRule="auto"/>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2B2A5B" w:rsidRPr="001F37B3" w:rsidRDefault="002B2A5B" w:rsidP="002B2A5B">
      <w:pPr>
        <w:spacing w:after="0" w:line="360" w:lineRule="auto"/>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2B2A5B" w:rsidRPr="001F37B3" w:rsidRDefault="002B2A5B" w:rsidP="002B2A5B">
      <w:pPr>
        <w:spacing w:after="0" w:line="360" w:lineRule="auto"/>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2B2A5B" w:rsidRPr="00CF680C" w:rsidRDefault="002B2A5B" w:rsidP="002B2A5B">
      <w:pPr>
        <w:spacing w:after="0" w:line="360" w:lineRule="auto"/>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2B2A5B" w:rsidRDefault="002B2A5B" w:rsidP="002B2A5B">
      <w:pPr>
        <w:rPr>
          <w:rFonts w:ascii="Times New Roman" w:hAnsi="Times New Roman"/>
          <w:sz w:val="28"/>
          <w:szCs w:val="28"/>
        </w:rPr>
      </w:pPr>
    </w:p>
    <w:p w:rsidR="002B2A5B" w:rsidRPr="00CF680C" w:rsidRDefault="002B2A5B" w:rsidP="002B2A5B">
      <w:pPr>
        <w:rPr>
          <w:rFonts w:ascii="Times New Roman" w:hAnsi="Times New Roman"/>
          <w:sz w:val="28"/>
          <w:szCs w:val="28"/>
        </w:rPr>
      </w:pPr>
    </w:p>
    <w:p w:rsidR="002B2A5B" w:rsidRPr="00C45DD8" w:rsidRDefault="002B2A5B" w:rsidP="002B2A5B">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2B2A5B" w:rsidRDefault="002B2A5B" w:rsidP="002B2A5B"/>
    <w:p w:rsidR="002B2A5B" w:rsidRDefault="002B2A5B" w:rsidP="002B2A5B">
      <w:pPr>
        <w:pStyle w:val="a5"/>
        <w:spacing w:after="0"/>
        <w:jc w:val="both"/>
        <w:rPr>
          <w:rFonts w:ascii="Times New Roman" w:hAnsi="Times New Roman" w:cs="Times New Roman"/>
          <w:b/>
          <w:sz w:val="24"/>
          <w:szCs w:val="24"/>
          <w:lang w:val="en-US"/>
        </w:rPr>
      </w:pPr>
    </w:p>
    <w:p w:rsidR="002B2A5B" w:rsidRDefault="002B2A5B" w:rsidP="002B2A5B">
      <w:pPr>
        <w:pStyle w:val="a5"/>
        <w:spacing w:after="0"/>
        <w:jc w:val="both"/>
        <w:rPr>
          <w:rFonts w:ascii="Times New Roman" w:hAnsi="Times New Roman" w:cs="Times New Roman"/>
          <w:b/>
          <w:sz w:val="24"/>
          <w:szCs w:val="24"/>
          <w:lang w:val="en-US"/>
        </w:rPr>
      </w:pPr>
    </w:p>
    <w:p w:rsidR="00B11561" w:rsidRPr="00DC56BF" w:rsidRDefault="00B11561" w:rsidP="00B11561">
      <w:pPr>
        <w:spacing w:after="0"/>
        <w:ind w:left="360" w:hanging="540"/>
        <w:rPr>
          <w:rFonts w:ascii="Times New Roman" w:hAnsi="Times New Roman"/>
          <w:lang w:val="it-IT"/>
        </w:rPr>
      </w:pPr>
    </w:p>
    <w:p w:rsidR="00B11561" w:rsidRDefault="00B11561" w:rsidP="00B11561"/>
    <w:p w:rsidR="00B11561" w:rsidRDefault="00B11561" w:rsidP="00B11561"/>
    <w:p w:rsidR="00B11561" w:rsidRPr="00321963" w:rsidRDefault="00B11561" w:rsidP="00B11561">
      <w:pPr>
        <w:spacing w:after="0"/>
        <w:ind w:left="5676" w:firstLine="348"/>
        <w:jc w:val="right"/>
        <w:rPr>
          <w:rFonts w:ascii="Times New Roman" w:hAnsi="Times New Roman"/>
          <w:i/>
          <w:sz w:val="28"/>
          <w:szCs w:val="28"/>
        </w:rPr>
      </w:pPr>
    </w:p>
    <w:p w:rsidR="00B11561" w:rsidRPr="00321963" w:rsidRDefault="00B11561" w:rsidP="00B11561">
      <w:pPr>
        <w:spacing w:after="0"/>
        <w:ind w:left="5676" w:firstLine="348"/>
        <w:jc w:val="right"/>
        <w:rPr>
          <w:rFonts w:ascii="Times New Roman" w:hAnsi="Times New Roman"/>
          <w:i/>
          <w:sz w:val="28"/>
          <w:szCs w:val="28"/>
        </w:rPr>
      </w:pPr>
    </w:p>
    <w:p w:rsidR="00B11561" w:rsidRPr="00D76EE7" w:rsidRDefault="00B11561">
      <w:pPr>
        <w:rPr>
          <w:lang w:val="en-GB"/>
        </w:rPr>
      </w:pPr>
    </w:p>
    <w:sectPr w:rsidR="00B11561" w:rsidRPr="00D76EE7" w:rsidSect="00C80C74">
      <w:pgSz w:w="11906" w:h="16838"/>
      <w:pgMar w:top="53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D1734"/>
    <w:multiLevelType w:val="hybridMultilevel"/>
    <w:tmpl w:val="C53C3C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1B"/>
    <w:rsid w:val="00073DB3"/>
    <w:rsid w:val="000F0F13"/>
    <w:rsid w:val="000F4B81"/>
    <w:rsid w:val="001422C8"/>
    <w:rsid w:val="002B2A5B"/>
    <w:rsid w:val="00587525"/>
    <w:rsid w:val="007E07C1"/>
    <w:rsid w:val="00A231B9"/>
    <w:rsid w:val="00B11561"/>
    <w:rsid w:val="00C02631"/>
    <w:rsid w:val="00C91AF1"/>
    <w:rsid w:val="00D76EE7"/>
    <w:rsid w:val="00D9016D"/>
    <w:rsid w:val="00E418EC"/>
    <w:rsid w:val="00E9531B"/>
    <w:rsid w:val="00FA757C"/>
    <w:rsid w:val="00FC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91EDB-51E8-496D-82C5-B33F35BF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E7"/>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E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6EE7"/>
    <w:rPr>
      <w:rFonts w:ascii="Segoe UI" w:eastAsiaTheme="minorEastAsia" w:hAnsi="Segoe UI" w:cs="Segoe UI"/>
      <w:sz w:val="18"/>
      <w:szCs w:val="18"/>
      <w:lang w:val="ro-RO" w:eastAsia="ro-RO"/>
    </w:rPr>
  </w:style>
  <w:style w:type="paragraph" w:styleId="a5">
    <w:name w:val="List Paragraph"/>
    <w:basedOn w:val="a"/>
    <w:uiPriority w:val="34"/>
    <w:qFormat/>
    <w:rsid w:val="002B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364</Words>
  <Characters>2076</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Secretar</cp:lastModifiedBy>
  <cp:revision>13</cp:revision>
  <cp:lastPrinted>2022-02-10T12:49:00Z</cp:lastPrinted>
  <dcterms:created xsi:type="dcterms:W3CDTF">2021-09-16T11:00:00Z</dcterms:created>
  <dcterms:modified xsi:type="dcterms:W3CDTF">2022-02-16T10:03:00Z</dcterms:modified>
</cp:coreProperties>
</file>