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04" w:rsidRPr="00180B04" w:rsidRDefault="00180B04" w:rsidP="00180B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CBDC60" wp14:editId="5BD2174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486410" cy="568325"/>
            <wp:effectExtent l="0" t="0" r="8890" b="3175"/>
            <wp:wrapNone/>
            <wp:docPr id="2" name="Imagine 2" descr="000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316EED8" wp14:editId="51D5DA1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20950" cy="626400"/>
            <wp:effectExtent l="0" t="0" r="0" b="2540"/>
            <wp:wrapNone/>
            <wp:docPr id="9" name="Imagine 3" descr="D:\diverse\100px-Nisporeni_raj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D:\diverse\100px-Nisporeni_rajon_co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0" cy="6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270">
        <w:rPr>
          <w:rFonts w:ascii="Times New Roman" w:hAnsi="Times New Roman" w:cs="Times New Roman"/>
          <w:b/>
          <w:bCs/>
          <w:sz w:val="26"/>
          <w:szCs w:val="26"/>
        </w:rPr>
        <w:t>REPUBLICA MOLDOVA</w:t>
      </w:r>
    </w:p>
    <w:p w:rsidR="00180B04" w:rsidRDefault="00180B04" w:rsidP="00180B0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270">
        <w:rPr>
          <w:rFonts w:ascii="Times New Roman" w:hAnsi="Times New Roman" w:cs="Times New Roman"/>
          <w:b/>
          <w:bCs/>
          <w:sz w:val="26"/>
          <w:szCs w:val="26"/>
        </w:rPr>
        <w:t>CONSILIUL RAIONAL NISPORENI</w:t>
      </w:r>
    </w:p>
    <w:p w:rsidR="00180B04" w:rsidRPr="00396270" w:rsidRDefault="00180B04" w:rsidP="00180B0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PREȘEDINTELE RAIONULUI NISPORENI</w:t>
      </w:r>
    </w:p>
    <w:p w:rsidR="00180B04" w:rsidRPr="004E427D" w:rsidRDefault="00180B04" w:rsidP="00180B04">
      <w:pPr>
        <w:pBdr>
          <w:bottom w:val="thinThickThinSmallGap" w:sz="24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0B04" w:rsidRDefault="00180B04" w:rsidP="00180B04">
      <w:pPr>
        <w:rPr>
          <w:rFonts w:ascii="Times New Roman" w:hAnsi="Times New Roman" w:cs="Times New Roman"/>
          <w:b/>
          <w:sz w:val="32"/>
          <w:szCs w:val="32"/>
        </w:rPr>
      </w:pPr>
    </w:p>
    <w:p w:rsidR="00E15E17" w:rsidRPr="000D0C9F" w:rsidRDefault="00E15E17" w:rsidP="00E15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C9F">
        <w:rPr>
          <w:rFonts w:ascii="Times New Roman" w:hAnsi="Times New Roman" w:cs="Times New Roman"/>
          <w:b/>
          <w:sz w:val="32"/>
          <w:szCs w:val="32"/>
        </w:rPr>
        <w:t>Raport</w:t>
      </w:r>
    </w:p>
    <w:p w:rsidR="00E15E17" w:rsidRPr="004E5314" w:rsidRDefault="00E15E17" w:rsidP="00E15E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p</w:t>
      </w:r>
      <w:r w:rsidRPr="004E5314">
        <w:rPr>
          <w:rFonts w:ascii="Times New Roman" w:hAnsi="Times New Roman" w:cs="Times New Roman"/>
          <w:b/>
          <w:sz w:val="26"/>
          <w:szCs w:val="26"/>
        </w:rPr>
        <w:t>rivind asigurarea transparenței procesului decizional în Consiliul raional Nisporeni și subdiviziunile din subordinea Consiliulu</w:t>
      </w:r>
      <w:r>
        <w:rPr>
          <w:rFonts w:ascii="Times New Roman" w:hAnsi="Times New Roman" w:cs="Times New Roman"/>
          <w:b/>
          <w:sz w:val="26"/>
          <w:szCs w:val="26"/>
        </w:rPr>
        <w:t>i raional Nisporeni în anul 2023</w:t>
      </w:r>
    </w:p>
    <w:p w:rsidR="00E15E17" w:rsidRPr="004E5314" w:rsidRDefault="00E15E17" w:rsidP="0018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314">
        <w:rPr>
          <w:rFonts w:ascii="Times New Roman" w:hAnsi="Times New Roman" w:cs="Times New Roman"/>
          <w:sz w:val="26"/>
          <w:szCs w:val="26"/>
        </w:rPr>
        <w:t>În scopul asigurării transparenței în procesul decizional, în conformitate cu prevederile legii nr. 239/2008, privind transparența în procesul decizional și Hotărârii Guvernului  nr. 967/2016, cu privire la aprobarea mecanismului de consultare publică cu societatea civilă în procesul decizional, aducem la cunoștință, ,,Raportul anual privind transparența în procesul decizional”.</w:t>
      </w:r>
    </w:p>
    <w:p w:rsidR="00E15E17" w:rsidRPr="004E5314" w:rsidRDefault="00E15E17" w:rsidP="0018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314">
        <w:rPr>
          <w:rFonts w:ascii="Times New Roman" w:hAnsi="Times New Roman" w:cs="Times New Roman"/>
          <w:sz w:val="26"/>
          <w:szCs w:val="26"/>
        </w:rPr>
        <w:t>În perioada de raport au</w:t>
      </w:r>
      <w:r>
        <w:rPr>
          <w:rFonts w:ascii="Times New Roman" w:hAnsi="Times New Roman" w:cs="Times New Roman"/>
          <w:sz w:val="26"/>
          <w:szCs w:val="26"/>
        </w:rPr>
        <w:t xml:space="preserve"> fost convocate și desfășurate 9</w:t>
      </w:r>
      <w:r w:rsidRPr="004E5314">
        <w:rPr>
          <w:rFonts w:ascii="Times New Roman" w:hAnsi="Times New Roman" w:cs="Times New Roman"/>
          <w:sz w:val="26"/>
          <w:szCs w:val="26"/>
        </w:rPr>
        <w:t xml:space="preserve"> ședințe ale Consiliului raional Nisporeni, </w:t>
      </w:r>
      <w:r w:rsidRPr="00E15E17">
        <w:rPr>
          <w:rFonts w:ascii="Times New Roman" w:hAnsi="Times New Roman" w:cs="Times New Roman"/>
          <w:sz w:val="26"/>
          <w:szCs w:val="26"/>
        </w:rPr>
        <w:t>dintre care 4 ședințe ordinare conform programel</w:t>
      </w:r>
      <w:r>
        <w:rPr>
          <w:rFonts w:ascii="Times New Roman" w:hAnsi="Times New Roman" w:cs="Times New Roman"/>
          <w:sz w:val="26"/>
          <w:szCs w:val="26"/>
        </w:rPr>
        <w:t>or de activitate aprobate prin D</w:t>
      </w:r>
      <w:r w:rsidRPr="00E15E17">
        <w:rPr>
          <w:rFonts w:ascii="Times New Roman" w:hAnsi="Times New Roman" w:cs="Times New Roman"/>
          <w:sz w:val="26"/>
          <w:szCs w:val="26"/>
        </w:rPr>
        <w:t xml:space="preserve">eciziile consiliului raional, 4 </w:t>
      </w:r>
      <w:proofErr w:type="spellStart"/>
      <w:r w:rsidRPr="00E15E17">
        <w:rPr>
          <w:rFonts w:ascii="Times New Roman" w:hAnsi="Times New Roman" w:cs="Times New Roman"/>
          <w:sz w:val="26"/>
          <w:szCs w:val="26"/>
        </w:rPr>
        <w:t>şedinţe</w:t>
      </w:r>
      <w:proofErr w:type="spellEnd"/>
      <w:r w:rsidRPr="00E15E17">
        <w:rPr>
          <w:rFonts w:ascii="Times New Roman" w:hAnsi="Times New Roman" w:cs="Times New Roman"/>
          <w:sz w:val="26"/>
          <w:szCs w:val="26"/>
        </w:rPr>
        <w:t xml:space="preserve"> extraordinare  și o ședință de Constituire a noului legislativ a Consiliului raional Nisporeni, în urma Alegerilor locale generale din 5 noiembrie 2023.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4E5314">
        <w:rPr>
          <w:rFonts w:ascii="Times New Roman" w:hAnsi="Times New Roman" w:cs="Times New Roman"/>
          <w:sz w:val="26"/>
          <w:szCs w:val="26"/>
        </w:rPr>
        <w:t xml:space="preserve">oate ședințele fiind publice. </w:t>
      </w:r>
    </w:p>
    <w:p w:rsidR="008D1A85" w:rsidRPr="008D1A85" w:rsidRDefault="008D1A85" w:rsidP="0018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>
        <w:rPr>
          <w:rFonts w:ascii="Times New Roman" w:hAnsi="Times New Roman" w:cs="Times New Roman"/>
          <w:sz w:val="26"/>
          <w:szCs w:val="26"/>
          <w:lang w:bidi="ro-RO"/>
        </w:rPr>
        <w:t xml:space="preserve">Conform </w:t>
      </w:r>
      <w:r w:rsidRPr="008D1A85">
        <w:rPr>
          <w:rFonts w:ascii="Times New Roman" w:hAnsi="Times New Roman" w:cs="Times New Roman"/>
          <w:sz w:val="26"/>
          <w:szCs w:val="26"/>
          <w:lang w:bidi="ro-RO"/>
        </w:rPr>
        <w:t>Regulilor interne privind procedurile de informare, consultare și par</w:t>
      </w:r>
      <w:r>
        <w:rPr>
          <w:rFonts w:ascii="Times New Roman" w:hAnsi="Times New Roman" w:cs="Times New Roman"/>
          <w:sz w:val="26"/>
          <w:szCs w:val="26"/>
          <w:lang w:bidi="ro-RO"/>
        </w:rPr>
        <w:t>ticipare în procesul decizional</w:t>
      </w:r>
      <w:r w:rsidRPr="008D1A85">
        <w:rPr>
          <w:rFonts w:ascii="Times New Roman" w:hAnsi="Times New Roman" w:cs="Times New Roman"/>
          <w:sz w:val="26"/>
          <w:szCs w:val="26"/>
          <w:lang w:bidi="ro-RO"/>
        </w:rPr>
        <w:t xml:space="preserve"> au fost plasate pe pagina web oficială a Consiliului raional următoarele informații: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>
        <w:rPr>
          <w:rFonts w:ascii="Times New Roman" w:hAnsi="Times New Roman" w:cs="Times New Roman"/>
          <w:sz w:val="26"/>
          <w:szCs w:val="26"/>
          <w:lang w:bidi="ro-RO"/>
        </w:rPr>
        <w:t>Strategia</w:t>
      </w:r>
      <w:r w:rsidRPr="008D1A85">
        <w:rPr>
          <w:rFonts w:ascii="Times New Roman" w:hAnsi="Times New Roman" w:cs="Times New Roman"/>
          <w:sz w:val="26"/>
          <w:szCs w:val="26"/>
          <w:lang w:bidi="ro-RO"/>
        </w:rPr>
        <w:t xml:space="preserve"> de dezvoltare </w:t>
      </w:r>
      <w:proofErr w:type="spellStart"/>
      <w:r w:rsidRPr="008D1A85">
        <w:rPr>
          <w:rFonts w:ascii="Times New Roman" w:hAnsi="Times New Roman" w:cs="Times New Roman"/>
          <w:sz w:val="26"/>
          <w:szCs w:val="26"/>
          <w:lang w:bidi="ro-RO"/>
        </w:rPr>
        <w:t>socio</w:t>
      </w:r>
      <w:proofErr w:type="spellEnd"/>
      <w:r w:rsidRPr="008D1A85">
        <w:rPr>
          <w:rFonts w:ascii="Times New Roman" w:hAnsi="Times New Roman" w:cs="Times New Roman"/>
          <w:sz w:val="26"/>
          <w:szCs w:val="26"/>
          <w:lang w:bidi="ro-RO"/>
        </w:rPr>
        <w:t>-economică a raionului Nisporeni 2021-2027</w:t>
      </w:r>
      <w:r w:rsidRPr="008D1A85">
        <w:rPr>
          <w:rFonts w:ascii="Times New Roman" w:hAnsi="Times New Roman" w:cs="Times New Roman"/>
          <w:sz w:val="26"/>
          <w:szCs w:val="26"/>
          <w:lang w:bidi="ro-RO"/>
        </w:rPr>
        <w:t>;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>Publicarea documentelor privind activitatea în domeniul achizițiilor publice;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>Publicarea anunțurilor despre inițierea elaborării proiectelor de decizii;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>Publicarea proiectelor de decizii în scopul consultării opiniei părților interesate și stimulării participării cetățenilor la procesul decizional;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>Publicarea anunțurilor privind desfășurarea ședințelor publice ale Consiliului raional;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>Examinarea proiecte</w:t>
      </w:r>
      <w:r>
        <w:rPr>
          <w:rFonts w:ascii="Times New Roman" w:hAnsi="Times New Roman" w:cs="Times New Roman"/>
          <w:sz w:val="26"/>
          <w:szCs w:val="26"/>
          <w:lang w:bidi="ro-RO"/>
        </w:rPr>
        <w:t>lor de decizii în cadrul celor 4</w:t>
      </w:r>
      <w:r w:rsidRPr="008D1A85">
        <w:rPr>
          <w:rFonts w:ascii="Times New Roman" w:hAnsi="Times New Roman" w:cs="Times New Roman"/>
          <w:sz w:val="26"/>
          <w:szCs w:val="26"/>
          <w:lang w:bidi="ro-RO"/>
        </w:rPr>
        <w:t xml:space="preserve"> comisii consultative de specialitate;</w:t>
      </w:r>
    </w:p>
    <w:p w:rsidR="008D1A85" w:rsidRPr="008D1A85" w:rsidRDefault="008D1A85" w:rsidP="00180B04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 xml:space="preserve">Informarea publicului referitor la deciziile adoptate prin plasarea acestora pe pagina web </w:t>
      </w:r>
      <w:hyperlink r:id="rId7" w:history="1">
        <w:r w:rsidRPr="000A0B6C">
          <w:rPr>
            <w:rStyle w:val="a4"/>
            <w:rFonts w:ascii="Times New Roman" w:hAnsi="Times New Roman" w:cs="Times New Roman"/>
            <w:sz w:val="26"/>
            <w:szCs w:val="26"/>
          </w:rPr>
          <w:t>www.nisporeni.md</w:t>
        </w:r>
      </w:hyperlink>
      <w:r w:rsidRPr="008D1A85">
        <w:rPr>
          <w:rFonts w:ascii="Times New Roman" w:hAnsi="Times New Roman" w:cs="Times New Roman"/>
          <w:sz w:val="26"/>
          <w:szCs w:val="26"/>
          <w:lang w:bidi="ro-RO"/>
        </w:rPr>
        <w:t xml:space="preserve"> și includerea în Registrul de stat al actelor locale, respectând strict termenele;</w:t>
      </w:r>
    </w:p>
    <w:p w:rsidR="008D1A85" w:rsidRPr="008D1A85" w:rsidRDefault="008D1A85" w:rsidP="00180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o-RO"/>
        </w:rPr>
      </w:pPr>
      <w:r w:rsidRPr="008D1A85">
        <w:rPr>
          <w:rFonts w:ascii="Times New Roman" w:hAnsi="Times New Roman" w:cs="Times New Roman"/>
          <w:sz w:val="26"/>
          <w:szCs w:val="26"/>
          <w:lang w:bidi="ro-RO"/>
        </w:rPr>
        <w:t>Informații privind organizarea și desfășurarea concursurilor pentru ocuparea funcțiilor publice.</w:t>
      </w:r>
    </w:p>
    <w:p w:rsidR="00E15E17" w:rsidRPr="004E5314" w:rsidRDefault="00E15E17" w:rsidP="00180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E5314">
        <w:rPr>
          <w:rFonts w:ascii="Times New Roman" w:hAnsi="Times New Roman" w:cs="Times New Roman"/>
          <w:sz w:val="26"/>
          <w:szCs w:val="26"/>
        </w:rPr>
        <w:t>Responsabil de coordonarea procesului de consultare publică cu societatea civilă în procesul decizional este secretarul Consiliului raional, telefon de contact: 0264-2-20-57.</w:t>
      </w:r>
    </w:p>
    <w:p w:rsidR="00E15E17" w:rsidRPr="004E5314" w:rsidRDefault="00E15E17" w:rsidP="0018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5E17" w:rsidRPr="004E5314" w:rsidRDefault="00E15E17" w:rsidP="00E15E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4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2"/>
        <w:gridCol w:w="4372"/>
      </w:tblGrid>
      <w:tr w:rsidR="00E15E17" w:rsidRPr="004E5314" w:rsidTr="00180B04">
        <w:trPr>
          <w:trHeight w:val="567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indicatorilor</w:t>
            </w:r>
            <w:proofErr w:type="spellEnd"/>
          </w:p>
        </w:tc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Valoarea indicatorilor</w:t>
            </w:r>
          </w:p>
        </w:tc>
      </w:tr>
      <w:tr w:rsidR="00E15E17" w:rsidRPr="004E5314" w:rsidTr="00180B04">
        <w:trPr>
          <w:trHeight w:val="561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Numărul deciziilor adoptate în perioada de raportare</w:t>
            </w:r>
          </w:p>
        </w:tc>
        <w:tc>
          <w:tcPr>
            <w:tcW w:w="4372" w:type="dxa"/>
          </w:tcPr>
          <w:p w:rsidR="00E15E17" w:rsidRPr="00180B04" w:rsidRDefault="00894461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bookmarkStart w:id="0" w:name="_GoBack"/>
            <w:bookmarkEnd w:id="0"/>
          </w:p>
        </w:tc>
      </w:tr>
      <w:tr w:rsidR="00E15E17" w:rsidRPr="004E5314" w:rsidTr="00180B04">
        <w:trPr>
          <w:trHeight w:val="540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Numărul de dispoziții de ordin personal ale conducerii APL</w:t>
            </w:r>
          </w:p>
        </w:tc>
        <w:tc>
          <w:tcPr>
            <w:tcW w:w="4372" w:type="dxa"/>
          </w:tcPr>
          <w:p w:rsidR="00E15E17" w:rsidRPr="00180B04" w:rsidRDefault="00894461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15E17" w:rsidRPr="004E5314" w:rsidTr="00180B04">
        <w:trPr>
          <w:trHeight w:val="561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Numărul de dispoziții de ordin general ale conducerii APL</w:t>
            </w:r>
          </w:p>
        </w:tc>
        <w:tc>
          <w:tcPr>
            <w:tcW w:w="4372" w:type="dxa"/>
          </w:tcPr>
          <w:p w:rsidR="00E15E17" w:rsidRPr="00180B04" w:rsidRDefault="00894461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15E17" w:rsidRPr="004E5314" w:rsidTr="00180B04">
        <w:trPr>
          <w:trHeight w:val="555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Numărul proiectelor de decizii consultate (din numărul de decizii adoptate)</w:t>
            </w:r>
          </w:p>
        </w:tc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17" w:rsidRPr="004E5314" w:rsidTr="00180B04">
        <w:trPr>
          <w:trHeight w:val="549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decizii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supuse consultărilor publice repetat</w:t>
            </w:r>
          </w:p>
        </w:tc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E17" w:rsidRPr="004E5314" w:rsidTr="00180B04">
        <w:trPr>
          <w:trHeight w:val="557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deciziilor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adoptate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regim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urgență</w:t>
            </w:r>
            <w:proofErr w:type="spellEnd"/>
          </w:p>
        </w:tc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E17" w:rsidRPr="004E5314" w:rsidTr="002676C1">
        <w:trPr>
          <w:trHeight w:val="720"/>
        </w:trPr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Aprecierea perioadei de timp în mediu/zile de la inițierea proiectului deciziei până la aprobarea acesteia</w:t>
            </w:r>
          </w:p>
        </w:tc>
        <w:tc>
          <w:tcPr>
            <w:tcW w:w="4372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</w:tr>
    </w:tbl>
    <w:p w:rsidR="00894461" w:rsidRPr="004E5314" w:rsidRDefault="00894461" w:rsidP="00180B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5E17" w:rsidRPr="00180B04" w:rsidRDefault="00E15E17" w:rsidP="00180B04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B04">
        <w:rPr>
          <w:rFonts w:ascii="Times New Roman" w:hAnsi="Times New Roman" w:cs="Times New Roman"/>
          <w:b/>
          <w:sz w:val="26"/>
          <w:szCs w:val="26"/>
        </w:rPr>
        <w:t>Procesul de consultare a deciziilor/ proiectelor de decizii</w:t>
      </w:r>
    </w:p>
    <w:tbl>
      <w:tblPr>
        <w:tblW w:w="8789" w:type="dxa"/>
        <w:tblInd w:w="2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1141"/>
        <w:gridCol w:w="3254"/>
      </w:tblGrid>
      <w:tr w:rsidR="00E15E17" w:rsidRPr="004E5314" w:rsidTr="00180B04">
        <w:trPr>
          <w:trHeight w:val="100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Publicare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Mijlocul de informare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Anunțuri privind inițierea elaborării deciziei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180B04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Pagina autorității, informare direcționată.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Anunțuri privind retragerea unui proiect din procesul de elaborare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Anunțuri privind organizarea consultării publice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Pagina autorității, ziarul local.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Rezultatele consultărilor/sinteza recomandărilor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Nu au parvenit recomandări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Proiecte de decizii și materialele aferente acestora, precum și decizii adoptate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Decizia</w:t>
            </w:r>
            <w:proofErr w:type="gram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gram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cu privire la aprobarea bugetului raional în lectura II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Programe trimestriale/anuale de elaborare a proiectelor de decizii, cu indicarea proiectelor de decizii care urmează a fi supuse obligatoriu consultării publice.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Programele trimestriale ale Consiliului raional sunt propuse subiecte, care nu necesită a fi supuse consultărilor </w:t>
            </w:r>
            <w:proofErr w:type="gram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publice( pagina</w:t>
            </w:r>
            <w:proofErr w:type="gram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autorității)</w:t>
            </w:r>
          </w:p>
        </w:tc>
      </w:tr>
      <w:tr w:rsidR="00E15E17" w:rsidRPr="004E5314" w:rsidTr="00180B04">
        <w:trPr>
          <w:trHeight w:val="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Raportul anual al autorității privind transparența procesului decizional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Pagina web a Consiliului raional Nisporeni</w:t>
            </w:r>
          </w:p>
        </w:tc>
      </w:tr>
    </w:tbl>
    <w:p w:rsidR="00E15E17" w:rsidRPr="004E5314" w:rsidRDefault="00E15E17" w:rsidP="00E15E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5E17" w:rsidRPr="00180B04" w:rsidRDefault="00E15E17" w:rsidP="00180B04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B04">
        <w:rPr>
          <w:rFonts w:ascii="Times New Roman" w:hAnsi="Times New Roman" w:cs="Times New Roman"/>
          <w:b/>
          <w:sz w:val="26"/>
          <w:szCs w:val="26"/>
        </w:rPr>
        <w:t>Contestații/sancțiuni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984"/>
      </w:tblGrid>
      <w:tr w:rsidR="00E15E17" w:rsidRPr="00180B04" w:rsidTr="002676C1">
        <w:trPr>
          <w:trHeight w:val="765"/>
        </w:trPr>
        <w:tc>
          <w:tcPr>
            <w:tcW w:w="6804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Numărul cazurilor în care acțiunile sau deciziile autorității administrației </w:t>
            </w:r>
            <w:proofErr w:type="gram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publice  au</w:t>
            </w:r>
            <w:proofErr w:type="gram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fost contestate pentru nerespectarea Legii nr. 239/2008</w:t>
            </w:r>
          </w:p>
        </w:tc>
        <w:tc>
          <w:tcPr>
            <w:tcW w:w="1984" w:type="dxa"/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E17" w:rsidRPr="00180B04" w:rsidTr="00180B04">
        <w:trPr>
          <w:trHeight w:val="500"/>
        </w:trPr>
        <w:tc>
          <w:tcPr>
            <w:tcW w:w="6804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Contestate în organul ierarhic superior</w:t>
            </w:r>
          </w:p>
        </w:tc>
        <w:tc>
          <w:tcPr>
            <w:tcW w:w="1984" w:type="dxa"/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E17" w:rsidRPr="00180B04" w:rsidTr="00180B04">
        <w:trPr>
          <w:trHeight w:val="421"/>
        </w:trPr>
        <w:tc>
          <w:tcPr>
            <w:tcW w:w="6804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Contestate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instanță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180B04">
              <w:rPr>
                <w:rFonts w:ascii="Times New Roman" w:hAnsi="Times New Roman" w:cs="Times New Roman"/>
                <w:sz w:val="24"/>
                <w:szCs w:val="24"/>
              </w:rPr>
              <w:t xml:space="preserve"> judecată</w:t>
            </w:r>
          </w:p>
        </w:tc>
        <w:tc>
          <w:tcPr>
            <w:tcW w:w="1984" w:type="dxa"/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E17" w:rsidRPr="00180B04" w:rsidTr="00180B04">
        <w:trPr>
          <w:trHeight w:val="556"/>
        </w:trPr>
        <w:tc>
          <w:tcPr>
            <w:tcW w:w="6804" w:type="dxa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Numărul sancțiunilor aplicate pentru încălcarea Legii nr. 239/2008</w:t>
            </w:r>
          </w:p>
        </w:tc>
        <w:tc>
          <w:tcPr>
            <w:tcW w:w="1984" w:type="dxa"/>
            <w:shd w:val="clear" w:color="auto" w:fill="auto"/>
          </w:tcPr>
          <w:p w:rsidR="00E15E17" w:rsidRPr="00180B04" w:rsidRDefault="00E15E17" w:rsidP="001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5E17" w:rsidRPr="00180B04" w:rsidRDefault="00E15E17" w:rsidP="00180B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E17" w:rsidRPr="004E5314" w:rsidRDefault="00E15E17" w:rsidP="00E15E1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5E17" w:rsidRPr="00180B04" w:rsidRDefault="00E15E17" w:rsidP="00180B04">
      <w:pPr>
        <w:jc w:val="both"/>
        <w:rPr>
          <w:rFonts w:ascii="Times New Roman" w:hAnsi="Times New Roman" w:cs="Times New Roman"/>
          <w:sz w:val="26"/>
          <w:szCs w:val="26"/>
        </w:rPr>
      </w:pPr>
      <w:r w:rsidRPr="004E5314">
        <w:rPr>
          <w:rFonts w:ascii="Times New Roman" w:hAnsi="Times New Roman" w:cs="Times New Roman"/>
          <w:b/>
          <w:sz w:val="26"/>
          <w:szCs w:val="26"/>
        </w:rPr>
        <w:t>Întocmit:</w:t>
      </w:r>
      <w:r w:rsidRPr="004E5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5314">
        <w:rPr>
          <w:rFonts w:ascii="Times New Roman" w:hAnsi="Times New Roman" w:cs="Times New Roman"/>
          <w:sz w:val="26"/>
          <w:szCs w:val="26"/>
        </w:rPr>
        <w:t>Beschieru</w:t>
      </w:r>
      <w:proofErr w:type="spellEnd"/>
      <w:r w:rsidRPr="004E5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5314">
        <w:rPr>
          <w:rFonts w:ascii="Times New Roman" w:hAnsi="Times New Roman" w:cs="Times New Roman"/>
          <w:sz w:val="26"/>
          <w:szCs w:val="26"/>
        </w:rPr>
        <w:t>Olesea</w:t>
      </w:r>
      <w:proofErr w:type="spellEnd"/>
      <w:r w:rsidRPr="004E5314">
        <w:rPr>
          <w:rFonts w:ascii="Times New Roman" w:hAnsi="Times New Roman" w:cs="Times New Roman"/>
          <w:sz w:val="26"/>
          <w:szCs w:val="26"/>
        </w:rPr>
        <w:t>, secretar al Consiliului rai</w:t>
      </w:r>
      <w:r w:rsidR="00180B04">
        <w:rPr>
          <w:rFonts w:ascii="Times New Roman" w:hAnsi="Times New Roman" w:cs="Times New Roman"/>
          <w:sz w:val="26"/>
          <w:szCs w:val="26"/>
        </w:rPr>
        <w:t>onal Nisporeni tel: 0264-2-20-57</w:t>
      </w:r>
    </w:p>
    <w:p w:rsidR="00FD5BD1" w:rsidRDefault="00FD5BD1" w:rsidP="00F04653"/>
    <w:sectPr w:rsidR="00FD5BD1" w:rsidSect="00180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5750"/>
    <w:multiLevelType w:val="multilevel"/>
    <w:tmpl w:val="E654D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D41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4C"/>
    <w:rsid w:val="00180B04"/>
    <w:rsid w:val="0032339E"/>
    <w:rsid w:val="00792E4C"/>
    <w:rsid w:val="00894461"/>
    <w:rsid w:val="008D1A85"/>
    <w:rsid w:val="00E15E17"/>
    <w:rsid w:val="00F04653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CF8CB-0C3B-44BB-AF95-C4308A65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17"/>
    <w:rPr>
      <w:lang w:val="ro-R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6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1A8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D1A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B0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spore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2024-10-25T10:45:00Z</cp:lastPrinted>
  <dcterms:created xsi:type="dcterms:W3CDTF">2024-10-25T09:49:00Z</dcterms:created>
  <dcterms:modified xsi:type="dcterms:W3CDTF">2024-10-25T10:46:00Z</dcterms:modified>
</cp:coreProperties>
</file>